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畅游四星大漓江行程单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GL1658214277v2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畅游美景：安排乘坐【四星船豪华游船】游览大漓江的全程风光，最佳美景；央视著名广告《康美之恋》主要采景地【世外桃源】--走进陶渊明笔下的人间仙境；世界独一可攀爬的【古东瀑布】有“世界溶洞奇观”“世界岩溶艺术宝库”美誉、大桂林最美的岩洞【银子岩】；桂林城徽【象鼻山】，春晚分会场、最美赏月地著名导演张艺谋打造的全球第一部全新概念“山水实景演出”【印象·刘三姐】（新贵宾席）…
                <w:br/>
                ☆畅享美食： 民族风味餐+桂林本帮菜         
                <w:br/>
                ☆ 畅享睡眠：全程精选当地轻奢型酒店；保证舒适睡眠…
                <w:br/>
                ☆畅享山水：全程0自费0购物0景中店；精华景点一价全含，把更多时间留给山山水水…
                <w:br/>
                ☆ 畅享贴心服务：
                <w:br/>
                1、全程品牌矿泉水
                <w:br/>
                2、管家式温馨服务，导游随身配备生活小包（湿纸巾，创可贴，消毒水）！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出发地—桂林—接机/站—入住酒店—【自由活动】                     不含餐        住：桂林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穿着少数民族服饰的阿妹/阿哥（仅此一家），他们已经等候您多时，核实好信息后立刻安排专车前往桂林市区，这就是不一样的超级VIP服务，24H无需等待，即到即走！我们为您鞍前马后提供周到的服务。之后安排送您至桂林市区酒店（车程约60分钟）。
                <w:br/>
                亲们：抵达酒店后，在前台提供您的姓名即可办理入住，免押金的哦。放下行囊稍后休息，感受一下大美桂林的新鲜空气，若抵达时间较早且你又有兴趣，可前往桂林市中心体验一下真正的桂林人，感受桂林的生活。
                <w:br/>
                     参考商圈：华润万象城广场/ 联达广场/ 沃尔玛-商贸城/ 叠彩万达广场/ 高新万达广场/ 榕杉湖-正阳步行街-尚水美食街-东西巷/  红街商业广场/ 万福广场 /益华城 /南城百货-甲天下广场。
                <w:br/>
                 暖心提示：桂林是有共享自行车和共享电动车的，很方便你懂的~O(∩_∩)O~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象山—古东瀑布—世外桃源—印象刘三姐—西街     含早/中           住：阳朔
                <w:br/>
              </w:t>
            </w:r>
          </w:p>
          <w:p>
            <w:pPr>
              <w:pStyle w:val="indent"/>
            </w:pPr>
            <w:r>
              <w:rPr>
                <w:rFonts w:ascii="微软雅黑" w:hAnsi="微软雅黑" w:eastAsia="微软雅黑" w:cs="微软雅黑"/>
                <w:color w:val="000000"/>
                <w:sz w:val="20"/>
                <w:szCs w:val="20"/>
              </w:rPr>
              <w:t xml:space="preserve">
                早餐后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前往遗落在人间的仙境——【世外桃源】（AAAA级景区，游览时间约60分钟）亲身体验《桃花源记》中“小桥、流水、人家”的纯自然意境，绿树成林，莺歌燕舞，美不胜收。宛若陶渊明笔下“芳草鲜美，落英缤纷”，“有良田美池桑竹之属”的桃源画境，只要坐在这里，世上的一万年与我们又有什么关系呢。
                <w:br/>
                赠送多人竹筏游览宁静秀美的【遇龙河风光】（由于水上项目，水流速度不定，具体游览时间以景区实际情况为准，赠送项目不游览不退费用），这里“不是漓江、胜似漓江”，被央视赞誉为阳朔最美风景。遇龙河两岸山峰清秀迤逦，连绵起伏，形态万千，江岸绿草如茵，翠竹葱郁，树木繁荫。遇龙河的水如同绿色的翡翠，清澈透亮，鱼儿闲游，水筏飘摇。微风拂过水面，泛起阵阵涟漪，如同小提琴奏出的音符，静静地，轻轻地。（温馨提示：孕妇、残疾人、70岁含以上老年人/1米以下严禁乘坐竹筏。 1米以上儿童须购买成人票与成人同乘，具体是否能上竹筏以景区当时标注为准。 ）
                <w:br/>
                （出发时间根据演出实际情况而定，演出时间随机安排。如演出较晚请客人理解与配合）前往【印象刘三姐】（游览时间约70分钟，特别安排贵宾席）--世界上最大的山水实景剧场，全球最具魅力的导演，传唱最久远的民族山歌，史无前例的桂林漓江风情巨献。大型桂林山水实景演出《印象刘三姐》是锦绣漓江-刘三姐歌圩景区之核心工程，由桂林广维文华旅游文化产业有限公司投资建设、我国著名导演张艺谋出任总导演，国家一级编剧梅帅元任总策划、制作人，以及两位年轻导演--王潮歌、樊跃的加盟，数易其稿，历时三年半努力制作而成。她集漓江山水风情、广西少数民族文化及中国精英艺术家创作之大成，是全世界第一部全新概念的"山水实景演出"。温馨提示必看：印象刘三姐如遇不可抗力因素停演，将等价更换为千古情演出，费用无增减。
                <w:br/>
                备注：《印象·刘三姐》景区因为冬季天气因素及年度设施设备例行检修、维护需求，定于2024年1月13日至2024年2月11日暂停演出，于2024年2月12日(农历正月初三)恢复正常演出。停演期间，散客线路含印象产品都改为千古情（无差价退费）
                <w:br/>
                之后您可自由漫步在没有国度、充满热情的【洋人街——阳朔西街】（无车无导游陪同）感受浓郁的异国风情。（西街21:00以后游览为最佳时间）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午餐：围桌团餐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银子岩—遇龙河多人竹筏—四星船                            含早/船餐            住：桂林
                <w:br/>
              </w:t>
            </w:r>
          </w:p>
          <w:p>
            <w:pPr>
              <w:pStyle w:val="indent"/>
            </w:pPr>
            <w:r>
              <w:rPr>
                <w:rFonts w:ascii="微软雅黑" w:hAnsi="微软雅黑" w:eastAsia="微软雅黑" w:cs="微软雅黑"/>
                <w:color w:val="000000"/>
                <w:sz w:val="20"/>
                <w:szCs w:val="20"/>
              </w:rPr>
              <w:t xml:space="preserve">
                酒店接客人（请提前在酒店用好早餐）
                <w:br/>
                前往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具体开船时间由桂林旅游股份有限公司统一安排，如开船时间延后敬请谅解！）船游桂林山水甲天下的【5A景区—百里如画大漓江】【四星船全景游漓江】（AAAAA级景区，游览时间约4小时左右）漓江上目前最高等级营运游船。游船建造技术及设施采用多项新技术和新标准，游客单位人均舱位面积达到2.5平米以上，具有外观新颖大方、内部装饰豪华环保、服务等级高、游客感观度佳的特点。可以欣赏到大漓江——杨堤飞瀑 浪石烟雨 九马画山 黄布倒影 兴坪佳境等五大美景高潮，感受清、奇、绿、幻的漓江魂。游船根据游客需要提供中英文双语讲解和提供中/西式自助餐。怡然自得尽情畅游漓江。途中会观赏到阳朔最具特色古镇之一—【兴坪古镇】，古镇街头，感受宁静生活。兴坪古镇码头，您将欣赏到经典的黄布倒影、二十元人民币背景图，让您沉醉与山水之间。上岸后乘电瓶车（阳朔码头电瓶车15元未含）至停车场集合。【温馨提示必看：因本行程中安排游览的四星船参考码头：水东门码头-杨堤码头 或 朝板山码头-竹江码头， 竹江码头-水东门码头 或 竹江码头-朝板山码头 （上下船码头以水运中心实际出票为准） 由桂林旅游股份有限公司统一提供， 若四星游船因特殊情况导致无法游览，则调整为游览三星游船（盒饭）+阳朔电瓶车，费用无增减。】
                <w:br/>
                  乘车前往酒店入住！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刘三姐大观园—日月双塔—购买手信—返程         含早/中餐    住：温馨的家
                <w:br/>
              </w:t>
            </w:r>
          </w:p>
          <w:p>
            <w:pPr>
              <w:pStyle w:val="indent"/>
            </w:pPr>
            <w:r>
              <w:rPr>
                <w:rFonts w:ascii="微软雅黑" w:hAnsi="微软雅黑" w:eastAsia="微软雅黑" w:cs="微软雅黑"/>
                <w:color w:val="000000"/>
                <w:sz w:val="20"/>
                <w:szCs w:val="20"/>
              </w:rPr>
              <w:t xml:space="preserve">
                酒店接客人（请提前在酒店用好早餐）
                <w:br/>
                    游览原汁原味、原生态、具有浓郁广西少数民族风情的—【经典刘三姐大观园】（AAAA级景区，游览时间约120分钟）以歌会友、以歌传情、以歌为媒，体验与美丽的刘三姐对歌比试，被三姐相中的幸运游客还可得到抛出的绣球。
                <w:br/>
                中餐，赠送网红社会餐或《风味自助餐》
                <w:br/>
                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游览桂林文化新地标【日月双塔】登塔（AAAAA级景区，游览时间约60分钟），进入主题的文化公园（整座铜塔创下了三项世界之最）塔内参观，从水下地宫乘坐观光电梯直达塔顶，俯瞰榕杉湖景色；
                <w:br/>
                    抵达万福广场闲逛市民超市购买当地土特产馈赠亲友。赠送每位成人桂 花伴手礼一份（万福广场市民超市领取），如返程时间较早来不及前往，糕点无法赠送，谢谢理解与配合！
                <w:br/>
                旅途结束：根据航班/列车时间，桂林机场乘航班/桂林火车站乘坐火车返回，结束愉快旅程，返回温馨的家。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午餐：围桌团餐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景点导游：含行程所列景点首道门票（自费景点除外）、大漓江船票；提供专业导游讲解服务（单团不足8人提供司机兼导游服务）。
                <w:br/>
                住宿标准：全程轻奢型五星标准装修酒店（未挂牌）（我社不提供自然单间，如出现单人由旅行社调整标间内加床或客人自行补足房差包房
                <w:br/>
                用餐标准：全程3早2正+1船餐（正餐30元/人/正，一餐船自助，一餐簸箕宴，一餐社会餐《小南国》或《金龙寨》或《谢三姐啤酒鱼》或自助餐。）10人一桌8菜1汤，如人数不足将酌情减少菜量，若用餐人数不足8人，导游现退餐费；早餐在酒店为赠送，不占床无早餐）。若自愿放弃用餐，不退费用；若特色餐开餐人数不足则安排同等价值的退餐。
                <w:br/>
                旅游交通：含厦门/桂林往返机票、机建费（不含航空保险）；桂林当地空调旅游车（保证每人一正座，21座以下的车型均无行李箱）。
                <w:br/>
                保险服务：我社已含旅行社责任险，旅游人身意外险由客人自行购买，如出现意外由保险公司赔付（强烈要求按需自费购买旅游意外险）！
                <w:br/>
                购物标准：景中店不算店，市民超市不算店；
                <w:br/>
                儿童费用：2—12周岁小孩含当地旅游车、正餐半餐、其余不含；不含住宿及其它景点门票；如小孩费用不含项目小孩超高，费用由家长现补。
                <w:br/>
                1.四星船：儿童7--12周岁以内需补大漓江半票200/人（凡是在此年龄段内的小孩需要提前报船票，避免出现码头补票无票或者补不到一个船次的票，码头补票不在一个船上同时也不在同一个开船时间段。当场如成人退票将是全损，由此产生的后果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1、自由活动期间的交通费、餐费、购物场所内消费等私人费用。
                <w:br/>
                2、非免费洗衣、理发、电话、饮料、烟酒、付费电视、行李搬运等费用。
                <w:br/>
                3、行程中未提到的其它费用：如特殊门票、游船（轮）、缆车、景区内电瓶车等费用。
                <w:br/>
                4、不含旅游意外保险及航空保险，因旅游者违约、自身过错、自身疾病等导致的人身财产损失而额外支付的费用。
                <w:br/>
                5、因交通延误、取消等意外事件或不可抗力原因导致的额外费用。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br/>
                ☆本公司对以上条款保留最终解释权。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机票一旦出票，只能退基建燃油税</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桂林参考酒店：维也纳酒店国际店（万象城店，万达高铁站店，中山路店，理工大学店）、维也纳会展中心万达店、康福特、凯里亚德酒店、金皇国际大酒店（豪华房）、天街国际、金嗓子国际、宜尚酒店、美豪丽致、曼哈顿（高铁北站旗舰店）、中水国际酒店、麗枫酒店、星悦国际、南航明珠、栖隐舍、 喀什悦景酒店、丽柏北站店、维纳斯皇家机场路店、戴斯酒店、桂林大酒店、桂湖大酒店、欧暇地中海、鑫海国际、铂悦酒店、兰欧大酒店、温莎假日、铂顿智汇、观光酒店等同级备.
                <w:br/>
                阳朔参考酒店：崧舍酒店、木童假日、喆啡（西街店）、乌布小镇民宿、彰泰和居、维也纳国际（西街店）、维也纳酒店系列（千古情店、印象店豪华房）、凯里亚德、宜尚酒店（西街店）、豪源国际、万丽花园、布舍酒店、碧玉国际、新世纪西街店、笙品隐宿、你好酒店、万景山居等同级备选
                <w:br/>
                备注说明：桂林为三线旅游城市，酒店各项标准偏低，以卫生舒适为主；如遇以上酒店无房，可安排同等级酒店。
                <w:br/>
                如客人对上述参考酒店安排不满意，处理方案如下：1、按实收价格退给客人自行订房；2、可自补当时差价升级客人满意的更高标准酒店。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2025-07-21T23:39:18+08:00</dcterms:created>
  <dcterms:modified xsi:type="dcterms:W3CDTF">2025-07-21T23:39:18+08:00</dcterms:modified>
</cp:coreProperties>
</file>

<file path=docProps/custom.xml><?xml version="1.0" encoding="utf-8"?>
<Properties xmlns="http://schemas.openxmlformats.org/officeDocument/2006/custom-properties" xmlns:vt="http://schemas.openxmlformats.org/officeDocument/2006/docPropsVTypes"/>
</file>