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【洞见重庆】武隆天生三硚、仙女山、九黎城、乌江画廊观景台、解放碑、洪崖洞、磁器口、李子坝等双飞5日游行程单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CZ1682413013KB</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重庆市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奢华住宿•每天睡到自然醒，彰显贵族品质
                <w:br/>
                三晚当地四星；
                <w:br/>
                升级1晚品牌五星酒店
                <w:br/>
                <w:br/>
                此行必到：
                <w:br/>
                解放碑好吃街/洪崖洞/磁器口/李子坝轻轨穿楼
                <w:br/>
                看世界遗产【天生三桥】，于山川之下，绿叶之间！
                <w:br/>
                武隆打卡圣地：【仙女山】，南国第一牧场！
                <w:br/>
                鉴赏中国最大的苗族传统建筑群【蚩尤九黎城】
                <w:br/>
                【洞舰1号】废墟科幻场景的未来地下城，沉浸式感受一段奇妙刺激的地心之旅
                <w:br/>
                <w:br/>
                三大定制美食：
                <w:br/>
                蒸笼宴、苗族迎宾宴、山城私房菜
                <w:br/>
                <w:br/>
                独家赠送：
                <w:br/>
                功夫火锅舞台剧/森林之眼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厦门/泉州/连城/福州-重庆
                <w:br/>
              </w:t>
            </w:r>
          </w:p>
          <w:p>
            <w:pPr>
              <w:pStyle w:val="indent"/>
            </w:pPr>
            <w:r>
              <w:rPr>
                <w:rFonts w:ascii="微软雅黑" w:hAnsi="微软雅黑" w:eastAsia="微软雅黑" w:cs="微软雅黑"/>
                <w:color w:val="000000"/>
                <w:sz w:val="20"/>
                <w:szCs w:val="20"/>
              </w:rPr>
              <w:t xml:space="preserve">
                请务必携带好有效身份证于飞机起飞前2小时抵达机场，乘机飞往山城重庆。抵达重庆后乘坐旅行社安排的接机车前往酒店下榻休息。客人抵达酒店后可自行自由活动及休息，旅行社不做其他安排。此日无行程，无导游服务，敬请知晓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重庆-天坑三桥-仙女山
                <w:br/>
              </w:t>
            </w:r>
          </w:p>
          <w:p>
            <w:pPr>
              <w:pStyle w:val="indent"/>
            </w:pPr>
            <w:r>
              <w:rPr>
                <w:rFonts w:ascii="微软雅黑" w:hAnsi="微软雅黑" w:eastAsia="微软雅黑" w:cs="微软雅黑"/>
                <w:color w:val="000000"/>
                <w:sz w:val="20"/>
                <w:szCs w:val="20"/>
              </w:rPr>
              <w:t xml:space="preserve">
                天坑三桥 —— 世界自然遗产、国家5A级景区的天生三桥，世界规模最大、最高的串珠式天生桥群。
                <w:br/>
                <w:br/>
                享用午餐 —— 特色餐|蒸笼宴[用餐时间: 约 40 分钟 ]
                <w:br/>
                <w:br/>
                仙女山 ——打卡南国第一牧原、东方瑞士，仙女山被大自然赋予仙女山春观花，夏乘凉，秋赏月，冬滑雪的独特景观。林海、奇峰、牧场、雪原被游客称为仙女山四绝，目之所及，处处都可入画，万物皆可入诗；有“落在凡间的伊甸园”之美誉！
                <w:br/>
                <w:br/>
                特别赠送·仙女山的新生代网红打卡新地标——“树顶漫步·森林之眼”,以“长”在树上的空中体验步道为代表，站在树顶漫步的最高点、更仙女山制高点之一——360°生态塔，鸟瞰层层森林和参天大树，体验非凡的森林视角，欣赏绝美的树顶景色，从高空俯视整个森林，去感受大自然的神奇奥妙。
                <w:br/>
                <w:br/>
                前往酒店，办理入住
                <w:br/>
                <w:br/>
                （时间安排仅供参考，如遇特殊情况，导游有权调换游览顺序）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武隆\彭水</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蚩尤九黎城-乌江画廊
                <w:br/>
              </w:t>
            </w:r>
          </w:p>
          <w:p>
            <w:pPr>
              <w:pStyle w:val="indent"/>
            </w:pPr>
            <w:r>
              <w:rPr>
                <w:rFonts w:ascii="微软雅黑" w:hAnsi="微软雅黑" w:eastAsia="微软雅黑" w:cs="微软雅黑"/>
                <w:color w:val="000000"/>
                <w:sz w:val="20"/>
                <w:szCs w:val="20"/>
              </w:rPr>
              <w:t xml:space="preserve">
                享用早餐 —— 酒店早餐 | 用餐时间: 约 30 分钟
                <w:br/>
                <w:br/>
                蚩尤九黎城 —— 世界最大苗族建筑提，重现“九黎之城”历史风貌。（景区内有配套非遗工艺品及首饰销售，不属于旅行社指定购物店，出团前既告知，不作为投诉依据）
                <w:br/>
                <w:br/>
                享用午餐 —— 特色餐|苗族迎宾宴[用餐时间: 约 40 分钟 ]
                <w:br/>
                <w:br/>
                乌江画廊观景台[秘境319] —— 游览时间: 约40分钟新疆有独库公路，西藏有318，渝东南有319，沿着公路行驶，有人在画中游之感。千里乌江，自古以来以奇险闻名于世，故有“乌江天险”之称。乌江的水，碧若琉璃，清幽秀丽；而乌江的山，远看神秘，近看雄奇。
                <w:br/>
                <w:br/>
                前往酒店，办理入住
                <w:br/>
                <w:br/>
                （时间安排仅供参考，如遇特殊情况，导游有权调换游览顺序）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磁器口-洞舰1号-轻轨穿楼-解放碑-洪崖洞-功夫火锅舞台剧
                <w:br/>
              </w:t>
            </w:r>
          </w:p>
          <w:p>
            <w:pPr>
              <w:pStyle w:val="indent"/>
            </w:pPr>
            <w:r>
              <w:rPr>
                <w:rFonts w:ascii="微软雅黑" w:hAnsi="微软雅黑" w:eastAsia="微软雅黑" w:cs="微软雅黑"/>
                <w:color w:val="000000"/>
                <w:sz w:val="20"/>
                <w:szCs w:val="20"/>
              </w:rPr>
              <w:t xml:space="preserve">
                享用早餐 —— 酒店早餐 | 用餐时间: 约 30 分钟
                <w:br/>
                <w:br/>
                龙隐老字号特产超市—— 体验了解重庆老字号土特产，辟邪吉物朱砂，还有对身体有益的各种山货产品，这里拥有最丰富的土特产体验区，游客可自由选择产品。(温馨提示：土特产超市属于当地政府拉动消费、让更多游客了解本土文化，不属于购物店，不强制消费)
                <w:br/>
                <w:br/>
                享用午餐 —— 特色餐|山城私房菜[用餐时间: 约 40 分钟 ]
                <w:br/>
                <w:br/>
                磁器口 —— “白日里千人拱手，入夜后万盏明灯。”从宋代的龙隐镇到现在的磁器口，繁华是它一直以来的标签。一条石板路，千年磁器口，哪怕时过境迁，不变的磁器口永远是重庆文化历史的缩影与象征。可在此品尝重庆特色小吃！
                <w:br/>
                <w:br/>
                洞舰1号 —— 洞舰1号主题景区以真实防空洞为基础打造，以未来废墟科幻为背景，打造出奇幻刺激的观光游览+沉浸互动体验的主题景区。景区分为三大主题场景——星际避难所、地下城避难区、星际逃生区，以真实防空洞为空间载体，将科技娱乐的交互，沉浸式感官的震撼，高参与度的NPC情境演绎体验融合，打造自有IP的废墟科幻地下城主题景区。
                <w:br/>
                <w:br/>
                轻轨穿楼 —— 到底是现有楼还是现有轨道？这一直是个不解之谜。但也不妨碍大家在这里继续发挥自己的想象，除了气吞列车，还有什么有趣的创意呢？
                <w:br/>
                <w:br/>
                解放碑—— 重庆地标性建筑，是重庆的城市象征。（WFC观景台，WFC会仙楼观景台坐落于重庆环球金融中心的73层，享有“西部之巅”的称号，观景台傲立渝中，视野开阔，游客在观景台可俯瞰两江交汇及渝中半岛盛景，享受视觉盛宴的同时感受重庆独有的地理奇观、追寻属于重庆的文化符号）
                <w:br/>
                <w:br/>
                洪崖洞 —— 凭借着酷似宫崎骏的“千与千寻”爆红，是每一个来渝的人都一定会来打卡的网红地。
                <w:br/>
                <w:br/>
                前往酒店，办理入住
                <w:br/>
                <w:br/>
                特别安排价值200元/人的【功夫火锅•舞台剧】
                <w:br/>
                <w:br/>
                说起山城重庆，就不得不提火锅可以说是爬坡上坎的重庆崽儿每一个好吃狗儿们心中吆不到台的“团宠”美食重庆大剧院《功夫火锅》开整！备注：由导游&amp;驾驶员送至演出场地，由于特别优惠活动，演出结束由驾驶员送回酒店，无导游陪同！因客人自身原因不观看演出，无任何费用可退，报名既认可此条例，不作为投诉依据！
                <w:br/>
                <w:br/>
                （时间安排仅供参考，如遇特殊情况，导游有权调换游览顺序）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重庆-厦门/泉州/福州
                <w:br/>
              </w:t>
            </w:r>
          </w:p>
          <w:p>
            <w:pPr>
              <w:pStyle w:val="indent"/>
            </w:pPr>
            <w:r>
              <w:rPr>
                <w:rFonts w:ascii="微软雅黑" w:hAnsi="微软雅黑" w:eastAsia="微软雅黑" w:cs="微软雅黑"/>
                <w:color w:val="000000"/>
                <w:sz w:val="20"/>
                <w:szCs w:val="20"/>
              </w:rPr>
              <w:t xml:space="preserve">
                根据返程时间安排送机/送站...
                <w:br/>
                <w:br/>
                【温馨提示】
                <w:br/>
                <w:br/>
                1.地接旅行社会根据每位游客不同的返程时间安排提前送站，请游客一定保持手机畅通，耐心等侯旅行社工作人员的联系。
                <w:br/>
                <w:br/>
                2.酒店的退房时间规定为中午的 12：00 之前，需延长休息的游客请自行与酒店前台了解情况，并请根据酒店的要求办理退房手续。退房后可在酒店大厅等侯旅行社送站人员，大件行礼可寄存在酒店前台。贵重物品请自行保管。
                <w:br/>
                <w:br/>
                3.特别说明：在不减少景点和所列项目的情况下，我社可能根据实际情况调整景点游览先后顺序。
                <w:br/>
                <w:br/>
                  旅游旺季，在不影响行程和接待标准前提下，我司有权进行游览顺序调整，不再另行通知，敬请谅解！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1.机票：福建-重庆往返两段经济舱机票（含税），团队机票不得改签不得退票。
                <w:br/>
                <w:br/>
                2.交通：根据实际人数选用空调旅游车，保证一人一个正座；
                <w:br/>
                <w:br/>
                3. 门票：含天生三桥、仙女山、蚩尤九黎城、乌江画廊首道大门票费用（本次行程为优惠团，无门票优惠差价可退）
                <w:br/>
                <w:br/>
                4 导游：D2-D4天专业中文持证优秀导游讲解服务，接送站无导游
                <w:br/>
                <w:br/>
                5.住宿： 含3晚当地4星酒店住宿，升级1晚五星酒店（住宿条件：床，独立卫生间，热水，指定入住酒店房满期间，调整其它同级酒店（客栈），敬请理解 ）
                <w:br/>
                <w:br/>
                重庆：金悦酒店、星宇酒店、城市便捷、渝都花园酒店、成都信息工程学院重庆培训中心、锦江之星  、莱特大酒店、格林豪泰酒店、富佳园酒店、红楼宾馆、艺龙壹棠酒店、云港假日酒店、艾扉酒店、IU酒店、居缘酒店、庆泰金贸酒店、宜必思酒店
                <w:br/>
                <w:br/>
                武隆：卸甲、赛喜、陈家花园、 仙逸、七色、迩之安
                <w:br/>
                <w:br/>
                准五：大卫营酒店、依云酒店、华拓·铂缇嘉顿酒店、圣名大酒店、水木蓝泊酒店、宏福饭店、瑜珠花园酒店、明宇尚雅酒店
                <w:br/>
                <w:br/>
                6、用餐：含/占床者--含餐 4早 3正餐；（早餐为入住酒店赠送，标准以酒店提供为准；早餐午餐晚餐均按旅游包价组合消费，任一项取消均不退费 ）
                <w:br/>
                <w:br/>
                7、保险：旅行社责任险（建议客人自行购买旅行社意外险）
                <w:br/>
                <w:br/>
                8、特别赠送：森林之眼（赠送项目为我社品牌建立，突出行程特色的促销回馈行为，是无附加条件的赠送，因不可抗力因素导致无法参加，不退费不换等价项目！）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1、景区内交通：仙女山小火车25元/人（自愿产生）
                <w:br/>
                <w:br/>
                2.因天气、灾害、航空及船务公司、景点、政府等不可抗力因素产生的损失，需要自行承担。
                <w:br/>
                <w:br/>
                3.特殊情况：因交通延阻、罢工、天气、飞机机器故障、航班取消或更改时间其它不可抗力原因导致的费用。
                <w:br/>
                <w:br/>
                4.个人消费：行程包含以外的个人消费，及酒店内洗衣、理发、电话、传真、收费电视、饮品、烟酒等个人消费产生的费用。
                <w:br/>
                <w:br/>
                5.因天气、灾害、航空及船务公司、景点、政府等不可抗力因素产生的损失，需要自行承担。
                <w:br/>
                <w:br/>
                 特别说明：行程中的景区（如博物馆）、餐厅、酒店、长途休息站等也有旅游商品售卖（包括路边小店），不属于旅行社安排范畴，若您购买的商品出现质量问题（或不是在地接旅行社推荐的购物店里购买的旅游商品），旅行社不承担任何责任！
                <w:br/>
                <w:br/>
                ③ 其他/以上“服务提供项目—报价包含内容”里未提及包含的一切费用均未含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以实际为准</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2025-08-02T21:16:06+08:00</dcterms:created>
  <dcterms:modified xsi:type="dcterms:W3CDTF">2025-08-02T21:16:06+08:00</dcterms:modified>
</cp:coreProperties>
</file>

<file path=docProps/custom.xml><?xml version="1.0" encoding="utf-8"?>
<Properties xmlns="http://schemas.openxmlformats.org/officeDocument/2006/custom-properties" xmlns:vt="http://schemas.openxmlformats.org/officeDocument/2006/docPropsVTypes"/>
</file>