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[大赏四国风] &lt;“魔鬼沙漠”塔敏查干大沙漠、通辽、科尔沁、乌兰浩特、阿尔山天池、呼伦贝尔大草原、额尔古纳、漠河、北极村、加格达奇、五大连池、哈尔滨、镜泊湖、长白山、丹东、沈阳&gt;经典环线14日游行程单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DB1682580276MX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þ 强势保证：全程豪华旅游巴士，免去中转火车劳累之苦，时间更自由
                <w:br/>
                þ 专属团队：专列老年团队模式，专职专业，跟团出行，专享品牌服务，无强制消费
                <w:br/>
                þ  囊括精选：中国、俄罗斯、朝鲜、蒙古四国异域风情，多民族一次全体现
                <w:br/>
                þþ一网打尽：大山、大湖泊、大界江、大草原、大沙漠、大口岸、大湿地、大森林、大火山、大边境、您能想到的所有大景，一次出游全包含
                <w:br/>
                þ 网红打卡：长白山、阿尔山两大天池游览、草原民俗体验、哈尔滨网红铁路桥
                <w:br/>
                þ 多元美食：手把肉、柴火铁锅炖、最北农家宴、特色豆腐宴、东北饺子宴、镜泊湖鱼宴等
                <w:br/>
                þ 互动体验：沙漠旅拍地、在逃朝鲜公主在线穿韩服体验
                <w:br/>
                þ 宾宾有礼：俄罗斯套娃、随车小零食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厦门—沈阳
                <w:br/>
              </w:t>
            </w:r>
          </w:p>
          <w:p>
            <w:pPr>
              <w:pStyle w:val="indent"/>
            </w:pPr>
            <w:r>
              <w:rPr>
                <w:rFonts w:ascii="微软雅黑" w:hAnsi="微软雅黑" w:eastAsia="微软雅黑" w:cs="微软雅黑"/>
                <w:color w:val="000000"/>
                <w:sz w:val="20"/>
                <w:szCs w:val="20"/>
              </w:rPr>
              <w:t xml:space="preserve">
                今日安排： 
                <w:br/>
                1、尊敬的贵宾您好！欢迎您参加此次旅行！乘机抵达请在出团当日提前120分钟抵达机场或火车站，前往素有“一朝发祥地‘二代帝王都“之称的中国老东北工业基地辽宁省省会——【沈阳】。品味张学良传奇人生，为即将开启的东北任我行做好充分准备，抵达后我社将派工作人员接机/接站然后送入酒店（我社免费提供接送服务，不用不退）报名字办理入住，晚餐自理
                <w:br/>
                2、抵达酒店，办理入住手续，适应东北气候！
                <w:br/>
                 餐饮：无
                <w:br/>
                 酒店：沈阳当地准三酒店（参考入住:锦江之星、中城、天使港湾、东旭、华峰、宜必思、华人客栈或同级）
                <w:br/>
                 温馨提示：
                <w:br/>
                1、航班信息以出团通知为准；请自行办理登机手续。（16周岁以下的儿童若无身份证原件请携带户口本原件）。
                <w:br/>
                2、抵达后请保持手机开机并注意短信、接听；客服将在提前一天与您联系，接机工作人员已等候接机
                <w:br/>
                3、此日无行程安排，不含餐、导游服务；到达酒店后请根据时间自行安排活动。
                <w:br/>
                4、导游将在20：00前与您联系第二天集合时间及早餐时间。
                <w:br/>
                交通：飞机+旅游车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沈阳-塔敏查干沙漠250km约3H—通辽60km约1H
                <w:br/>
              </w:t>
            </w:r>
          </w:p>
          <w:p>
            <w:pPr>
              <w:pStyle w:val="indent"/>
            </w:pPr>
            <w:r>
              <w:rPr>
                <w:rFonts w:ascii="微软雅黑" w:hAnsi="微软雅黑" w:eastAsia="微软雅黑" w:cs="微软雅黑"/>
                <w:color w:val="000000"/>
                <w:sz w:val="20"/>
                <w:szCs w:val="20"/>
              </w:rPr>
              <w:t xml:space="preserve">
                今日安排： 
                <w:br/>
                早餐后参观北洋军阀末代元首张作霖和伟大的爱国者张学良将军父子两代主政东北时期的官邸和私宅—【沈阳张氏帅府】(游览约1小时、每周一闭馆)。游览大青楼、小青楼、赵四小姐楼等充满浓郁民国文化特色的建筑。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体验惊险刺激的【滑沙】打卡，拍照发圈儿，晚餐品尝通辽地方美食烧麦（或特色火锅，具体以实际安排为准不另行告知敬请谅解）。
                <w:br/>
                 餐饮：早、中、晚
                <w:br/>
                 酒店：通辽当地准三酒店（参考入住：锦江之星、康帝商务、花园或同级）
                <w:br/>
                当地准四酒店（参考入住：草原酒店、人禾大酒店、星程、家西宾馆、兴月商务会馆或同级）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辽通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通辽—乌兰浩特350km 约5小时
                <w:br/>
              </w:t>
            </w:r>
          </w:p>
          <w:p>
            <w:pPr>
              <w:pStyle w:val="indent"/>
            </w:pPr>
            <w:r>
              <w:rPr>
                <w:rFonts w:ascii="微软雅黑" w:hAnsi="微软雅黑" w:eastAsia="微软雅黑" w:cs="微软雅黑"/>
                <w:color w:val="000000"/>
                <w:sz w:val="20"/>
                <w:szCs w:val="20"/>
              </w:rPr>
              <w:t xml:space="preserve">
                今日安排： 
                <w:br/>
                早餐后一路向北，沿途观赏科尔沁草原风光。科尔沁草原是成吉思汗之弟哈萨尔的领地，蒙语意思是"造弓箭者"，历史上清代孝庄皇太后、孝端皇太后、福临的皇后都是来自这里。参观【4A级孝庄园故里】清朝国母、科尔沁草原走出的女政治家孝庄文皇后出生地。园区内有孝庄故居·达尔罕亲王府、孝庄博物馆、嘎达梅林纪念馆、达尔罕兵营、汤格尔庙、白龙湖、科尔沁与后金盟誓碑等十多处景点。后乘车赴科尔沁大草原腹地、内蒙古自治区最早的首府——【红城乌兰浩特】，游览【成吉思汗公园】，位于乌兰浩特市城北的罕山之巅，纪念世界历史上伟大的政治家、军事家的成吉思汗庙坐落其中，是当今世界上纪念成吉思汗的唯一祠庙，是内蒙古自治区重点文物保护单位。于1940年建于红城罕山之颠，1944年建成完工。成吉思汗，孛儿只斤.铁木真，又称元太祖，1206年，被推举为蒙古帝国的大汗，统一蒙古各部，成吉思汗铁骑所向披靡，征服地域西达西亚、中欧的黑海海滨末建立宫帐称汗，在这里可以了解成吉思汗戎马一生。
                <w:br/>
                 餐饮：早、中、晚
                <w:br/>
                 酒店：乌兰浩特当地准三酒店（参考入住：盖亚、长丰、名都、派酒店、隆府或同级）
                <w:br/>
                 温馨提示：
                <w:br/>
                当天车程时间较长，烦请配合导游合理安排游览时间。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乌兰浩特—阿尔山公园 330Km约4.5小时
                <w:br/>
              </w:t>
            </w:r>
          </w:p>
          <w:p>
            <w:pPr>
              <w:pStyle w:val="indent"/>
            </w:pPr>
            <w:r>
              <w:rPr>
                <w:rFonts w:ascii="微软雅黑" w:hAnsi="微软雅黑" w:eastAsia="微软雅黑" w:cs="微软雅黑"/>
                <w:color w:val="000000"/>
                <w:sz w:val="20"/>
                <w:szCs w:val="20"/>
              </w:rPr>
              <w:t xml:space="preserve">
                今日安排：
                <w:br/>
                早餐后乘车赴一半是火山一半是森林、具有中国“瑞士小镇”之称的【5A级阿尔山国家森林公园】阿尔山国家森林公园直径75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公里，由河流切割而成，峡谷南壁陡峭险峻，北壁由巨大火山岩堆积而成。游览后入住
                <w:br/>
                 餐饮：早、晚
                <w:br/>
                 酒店：阿尔山景区内民宿/阿尔山市区（参考入住：闲德、哈达、山泉等或同级，独卫，自备洗漱用品）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阿尔山景区内民宿/阿尔山市区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阿尔山—满洲里 450km约4.5H
                <w:br/>
              </w:t>
            </w:r>
          </w:p>
          <w:p>
            <w:pPr>
              <w:pStyle w:val="indent"/>
            </w:pPr>
            <w:r>
              <w:rPr>
                <w:rFonts w:ascii="微软雅黑" w:hAnsi="微软雅黑" w:eastAsia="微软雅黑" w:cs="微软雅黑"/>
                <w:color w:val="000000"/>
                <w:sz w:val="20"/>
                <w:szCs w:val="20"/>
              </w:rPr>
              <w:t xml:space="preserve">
                今日安排： 
                <w:br/>
                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登制高点看草原美景。游览呼伦湖的出口【二卡跨国湿地】湿地深处有中国唯一一块【水上界碑—中俄71号界碑】，这里有呼伦贝尔“第二森林”之称，走过13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
                <w:br/>
                 餐饮：早、中
                <w:br/>
                 酒店：满洲里当地准三酒店（参考入住：车之美、秀山、莫奈、万君园、美梦思或同级）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满洲里—额尔古纳 320㎞ 约3H—根河120㎞ 约2H
                <w:br/>
              </w:t>
            </w:r>
          </w:p>
          <w:p>
            <w:pPr>
              <w:pStyle w:val="indent"/>
            </w:pPr>
            <w:r>
              <w:rPr>
                <w:rFonts w:ascii="微软雅黑" w:hAnsi="微软雅黑" w:eastAsia="微软雅黑" w:cs="微软雅黑"/>
                <w:color w:val="000000"/>
                <w:sz w:val="20"/>
                <w:szCs w:val="20"/>
              </w:rPr>
              <w:t xml:space="preserve">
                今日安排： 
                <w:br/>
                早餐后乘车赴【呼伦贝尔大草原-哈萨尔游牧部落】，属额尔古纳河边草原湿地，这里人烟稀少，景色优美，放眼望去，满目葱郁，碧草青绿，蓝天如洗，空气清净，盛大的【王城迎宾酒（赠送）】，这里是哈萨尔王安营之地，感跟王室后裔琪琪格体验巴尔虎民族文化，聆听新巴尔虎左旗非物质遗产—【巴尔虎长调、博克、蒙古包群展、蒙银文化、蒙古马精神（赠送）】，【敖包相会—祭祀敖包（赠送）】围绕敖包顺时针转上三圈，系上许愿绳祝您梦想成真！真实感受巴尔虎蒙古牧民生活，感受草原上的游牧文化。延【边防公路景观带】—从黑山头镇到满洲里沿途200余公里，这是一条中国对俄罗斯的边防公路，一路上口岸和关卡众多，因人烟罕至而保留了原生态的草原景观，茫茫草原和蓝天相接，车子驶入其中如同开往天际。抵达【33湿地停靠点】边防公路右侧大片草原湿地风光，远处湖边能看到野生水禽和飞翔的苍鹰，三五成群的野马，羊群，景色让人陶醉。游览后乘车赴额尔古纳或根河，入住酒店
                <w:br/>
                 餐饮：早、中、晚
                <w:br/>
                 酒店：额尔古纳/根河当地准三酒店（参考入住：金源假日、葛根高勒、绿宝、鑫达或同级）
                <w:br/>
                 温馨提示：
                <w:br/>
                1、来到呼伦贝尔大草原请您一定尊重草原人民的风俗习惯
                <w:br/>
                呼伦贝尔草原紫外线强烈，请自备防晒护肤用品。草原早晚温差较大，有户外活动的客人准备长袖衫及防蚊虫药。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根河—北极村 420㎞ 约6.5小时
                <w:br/>
              </w:t>
            </w:r>
          </w:p>
          <w:p>
            <w:pPr>
              <w:pStyle w:val="indent"/>
            </w:pPr>
            <w:r>
              <w:rPr>
                <w:rFonts w:ascii="微软雅黑" w:hAnsi="微软雅黑" w:eastAsia="微软雅黑" w:cs="微软雅黑"/>
                <w:color w:val="000000"/>
                <w:sz w:val="20"/>
                <w:szCs w:val="20"/>
              </w:rPr>
              <w:t xml:space="preserve">
                今日安排： 
                <w:br/>
                早餐后乘车赴【驯鹿使鹿部落】探访使鹿部落，他们藏于大兴安岭林区的林海雪原之中，在零下40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欣赏【北极星空】远离城市的喧嚣，那么抬头便是让人神往的无际星空，巨大的北斗七星就在眼前好像伸手就能摸到，在浩瀚的星空下会感觉自己是那样的渺小和孤单。
                <w:br/>
                 餐饮：早、中、晚
                <w:br/>
                 酒店：北极村当地家庭旅馆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北极村当地家庭旅馆</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北极村—加格达奇 约6小时
                <w:br/>
              </w:t>
            </w:r>
          </w:p>
          <w:p>
            <w:pPr>
              <w:pStyle w:val="indent"/>
            </w:pPr>
            <w:r>
              <w:rPr>
                <w:rFonts w:ascii="微软雅黑" w:hAnsi="微软雅黑" w:eastAsia="微软雅黑" w:cs="微软雅黑"/>
                <w:color w:val="000000"/>
                <w:sz w:val="20"/>
                <w:szCs w:val="20"/>
              </w:rPr>
              <w:t xml:space="preserve">
                今日安排： 
                <w:br/>
                早餐后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游览后乘车赴加格达奇，途径【浪漫爱情小镇】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抵达后入住酒店。
                <w:br/>
                 餐饮：早、中
                <w:br/>
                 酒店：加格达奇当地准三酒店（参考入住：乐助、兴安、铁道、金利、华融或同级）
                <w:br/>
                 温馨提示：当天晚餐不含，敬请自理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加格达奇—五大连池 320㎞ 约3.5小时—哈尔滨 350㎞ 约4小时
                <w:br/>
              </w:t>
            </w:r>
          </w:p>
          <w:p>
            <w:pPr>
              <w:pStyle w:val="indent"/>
            </w:pPr>
            <w:r>
              <w:rPr>
                <w:rFonts w:ascii="微软雅黑" w:hAnsi="微软雅黑" w:eastAsia="微软雅黑" w:cs="微软雅黑"/>
                <w:color w:val="000000"/>
                <w:sz w:val="20"/>
                <w:szCs w:val="20"/>
              </w:rPr>
              <w:t xml:space="preserve">
                今日安排： 
                <w:br/>
                早餐后游览【大兴安岭加格达奇北山公园】，拾阶而上登高望远尽可以鸟瞰城市全貌，此处生态资源保存完好，是林区森林资源的一个缩影，山势连绵起伏而且坡度平缓，伴随着林区开发建设，相继开发了一些景点，突出代表有铁道兵纪念碑、森林氧吧、绿月桥等群众休闲娱乐场所。后乘车前往游览【五大连池景区】，沿途参观公路两侧的九三农场（车观）它是全国著名的黑土地带，总面积5563平方公里。“九三”，是以抗日战争胜利纪念日命名的，它所属的12个国营农场的名字都是有由来的,这里汇聚了五湖四海的人们开创了北大荒精神以及北大荒文化；60-70年代很多城市居民上山下乡来到这里，为祖国的农业事业做出重要贡献，把中国的北大荒改造成了北大仓。午餐后游览【北饮泉】（游览约20分钟）观赏熔岩台地、益身亭、品尝世界三大冷泉之一的五大连池矿泉水，泉湖瀑布、北苑赏苇、药泉湖是火山熔岩形成的堰塞湖。游览后乘车赴哈尔滨入住酒店。
                <w:br/>
                温馨提示：
                <w:br/>
                【五大连池景区】内【北饮泉】 景点由于景区维护，预计 6月初开放，具体开放时间以景区通知为主，如团队在行进过程中遇【北饮泉】未开放，置换【药泉山】景区，给您带来不便敬请谅解!
                <w:br/>
                 餐饮：早、中、晚
                <w:br/>
                 酒店：哈尔滨当地准三宾馆（参考入住：派酒店、春天宾馆、比家、鑫彩、新楠天（先锋路店）、禧龙、百合假日
                <w:br/>
                米兰精品或同级）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哈尔滨—镜泊湖 400㎞ 约4小时
                <w:br/>
              </w:t>
            </w:r>
          </w:p>
          <w:p>
            <w:pPr>
              <w:pStyle w:val="indent"/>
            </w:pPr>
            <w:r>
              <w:rPr>
                <w:rFonts w:ascii="微软雅黑" w:hAnsi="微软雅黑" w:eastAsia="微软雅黑" w:cs="微软雅黑"/>
                <w:color w:val="000000"/>
                <w:sz w:val="20"/>
                <w:szCs w:val="20"/>
              </w:rPr>
              <w:t xml:space="preserve">
                今日安排： 
                <w:br/>
                早餐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前往游客展示中心（游览约50分钟）领略大美龙江，【领取精美俄罗斯小套娃】（赠送），午餐品尝【东北饺子宴】薄皮大馅的饺子包含着浓浓的东北情。【网红中东铁路桥】，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一块超级震撼的【大型巧克力瀑布墙】品尝俄罗斯风味手工巧克力，体验异域的甜美风情。，游览后乘车赴【镜泊湖景区】晚餐后入住酒店休息。
                <w:br/>
                 餐饮：早、中、晚
                <w:br/>
                 酒店：镜泊湖/敦化当地准三宾馆（参考入住：鑫源、依山傍水、海事、杏花村、枕湖楼、六鼎山、福山或同级）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镜泊湖/敦化</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镜泊湖—二道白河 270㎞ 约3.5小时
                <w:br/>
              </w:t>
            </w:r>
          </w:p>
          <w:p>
            <w:pPr>
              <w:pStyle w:val="indent"/>
            </w:pPr>
            <w:r>
              <w:rPr>
                <w:rFonts w:ascii="微软雅黑" w:hAnsi="微软雅黑" w:eastAsia="微软雅黑" w:cs="微软雅黑"/>
                <w:color w:val="000000"/>
                <w:sz w:val="20"/>
                <w:szCs w:val="20"/>
              </w:rPr>
              <w:t xml:space="preserve">
                今日安排： 
                <w:br/>
                早餐后乘车赴全国最大的高山堰塞湖——【镜泊湖风景名胜区】（整体游览约1小时），沿途可欣赏茂密的原始森林，后乘景区内环保车（景区交通，12元/次需3次自理）进入景区，观赏我国著名的三大瀑布之一【吊水楼瀑布】（游览约40分钟），因其居镜泊湖北端，又名镜泊湖瀑布。瀑布四周布满黑色的火山岩，落差20米，幅宽40米，洪水期瀑布宽达100多米。瀑水飞泻直下，浪花四溅，气势磅礴，震声如雷。中餐品尝镜泊湖鱼，午餐后乘车赴【大关东满族文化园（赠送）】这更是满清的龙兴之地，1939年东北抗联著名战役"大沙河阻击战"就发生在这里。走进长白山脚下充满满族文化气息的大关东文化园，了解满族文化、游览渤海朝贡东清遗址、东清湿地、满族人家、梅花鹿养殖基地等特色景点。游览后乘车赴【百花谷朝鲜族古村落（赠送）】，参观朝鲜族古建筑非物质文化遗产博物馆，了解中国朝鲜族历史，体验朝鲜族浓郁的民俗文化。参观辣白菜，打糕博物馆，亲手制作打糕、辣白菜，了解朝鲜族饮食文化，体验既刺激又浪漫的朝鲜族体育项目，秋千，跳板，穿朝鲜民族服饰扮演朝鲜大长今讲述长白山第一泉—“药水泉”的神秘故事，互动体验朝鲜族石头爷爷的守护神文化。感受朝鲜族民风民俗，学习朝鲜族日常用语。游览后乘车赴长白山脚下二道白河入住酒店休息。
                <w:br/>
                 餐饮：早、中
                <w:br/>
                 酒店：二道白河当地准三宾馆（参考入住：翠苑、东旺、同馨、好万家或同级）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二道白河-北景区 35㎞ 约50分钟 -丹东 500㎞ 约7小时
                <w:br/>
              </w:t>
            </w:r>
          </w:p>
          <w:p>
            <w:pPr>
              <w:pStyle w:val="indent"/>
            </w:pPr>
            <w:r>
              <w:rPr>
                <w:rFonts w:ascii="微软雅黑" w:hAnsi="微软雅黑" w:eastAsia="微软雅黑" w:cs="微软雅黑"/>
                <w:color w:val="000000"/>
                <w:sz w:val="20"/>
                <w:szCs w:val="20"/>
              </w:rPr>
              <w:t xml:space="preserve">
                今日安排： 
                <w:br/>
                早餐后乘【景区摆渡车】赴中国十大名山之一【长白山】（车程约50分钟，游览约4.5H)，抵山门后乘【环保车】进入长白山风景区：游客可乘【倒站车】上山参观我国火山口湖中海拔最高、最大、最深的一个湖泊、松花江、图们江、鸭绿江三江的发源地——长白天池，观赏长白瀑布，观火山聚龙温泉池，还可观水平如镜的小天池、药王庙，绿渊潭等，欣赏世界上同纬度内唯一没有受污染的、烟波浩瀚的茫茫原始林海；游览后乘车前往鸭绿江畔-最美丹东！入住酒店休息。
                <w:br/>
                 餐饮：早、晚
                <w:br/>
                 酒店：丹东/通化当地准三宾馆（参考入住：迪豪、丹铁、冠星、长隆、国门青云、新华士派、昆仑或同级）
                <w:br/>
                 温馨提示：
                <w:br/>
                1.长白山景区实行摆渡车，需在二道白河换乘中心换乘景区摆渡车（35/人自理）抵达长白山山门，具体实行时间及金额以景区通知为准，敬请谅解！
                <w:br/>
                2.长白山环保车为一票通用各景点间需换乘，可向景区工作人员咨询或看景区分布图。进入山门后乘循环车先到景点（车程19公里）先后顺序由景区内车辆调度根据客流量统一安排；乘倒站车上山购票需排队等候，一般需等候约30分钟--1小时。
                <w:br/>
                3.长白山景区内各个景点比较分散，为保证大家景区的游览时间午餐不含，当天抵达丹东较晚，烦请自备餐食。
                <w:br/>
                4.长白山山上气温较低，请穿多一些衣服，天上阴晴不定，请于当天备好雨伞，太阳帽等物品。主峰天气变化多端，可能会临时关闭主峰及景区，敬请谅解！！
                <w:br/>
                5.长白山、镜泊湖地区整体住宿水平有限，大多数酒店没有电梯设施，请大家调整心态，勿用城市心态衡量，敬请谅解。
                <w:br/>
                6.当天车程较长，烦请配合导游合理安排游览时间。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丹东—沈阳 240㎞  约3小时
                <w:br/>
              </w:t>
            </w:r>
          </w:p>
          <w:p>
            <w:pPr>
              <w:pStyle w:val="indent"/>
            </w:pPr>
            <w:r>
              <w:rPr>
                <w:rFonts w:ascii="微软雅黑" w:hAnsi="微软雅黑" w:eastAsia="微软雅黑" w:cs="微软雅黑"/>
                <w:color w:val="000000"/>
                <w:sz w:val="20"/>
                <w:szCs w:val="20"/>
              </w:rPr>
              <w:t xml:space="preserve">
                今日安排： 
                <w:br/>
                早餐后漫步鸭绿江畔是国家级鸭绿江风景名胜区的一个重要景区，它隔江与朝鲜的于赤岛和古城义州相望，是绝好的旅游胜地。游览【朝鲜抗美援朝纪念馆】（每周一闭馆，提前预约，如遇政策性闭馆、客流管控等改为外观，不另行通知敬请谅解）是全国唯一全面反映中国人民抗美援朝战争和抗美援朝运动历史的专题纪念馆，1950年10月19日,中国人民志愿军雄赳赳、气昂昂跨过鸭绿江,拉开了抗美援朝战争的序幕。参观【断桥】断桥上的成千上万处弹痕,至今遗留宛然,成为抗美援朝的见证。2006年5月份国务院公布鸭绿江断桥被核准为“全国重点文物保护单位”。游览后乘车前往游船码头，【内河乘船游览鸭绿江】（游览约30分钟），两岸均为朝鲜风光，观朝鲜军港、检查站、轮渡、集体农庄、女子兵营、领袖标语、暗堡、军人、朝鲜民居、生产生活场景尽在咫尺，有到异国他乡的感觉。游览后乘车赴沈阳，漫步中国第一条商业步行街-【中街】厚重的历史积累与文化沉淀形成了独具皇城特色的购物休闲场，街道两旁店铺鳞次栉比，买卖兴隆，一派欣欣向荣之意，有着“东北第一街”的美誉。游览后入住酒店。
                <w:br/>
                 餐饮：早、中
                <w:br/>
                 酒店：沈阳当地准三宾馆（参考入住:锦江之星、中城、天使港湾、东旭、华峰、宜必思、华人客栈或同级）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沈阳-厦门
                <w:br/>
              </w:t>
            </w:r>
          </w:p>
          <w:p>
            <w:pPr>
              <w:pStyle w:val="indent"/>
            </w:pPr>
            <w:r>
              <w:rPr>
                <w:rFonts w:ascii="微软雅黑" w:hAnsi="微软雅黑" w:eastAsia="微软雅黑" w:cs="微软雅黑"/>
                <w:color w:val="000000"/>
                <w:sz w:val="20"/>
                <w:szCs w:val="20"/>
              </w:rPr>
              <w:t xml:space="preserve">
                今日安排： 
                <w:br/>
                早上您可根据航班情况休息到自然醒，自由活动（中午12点之前退房，如乘晚班机返程行李可寄存酒店前台，如延时退房，房费自理），根据航班时间免费提供送机服务，自行办理登机手续乘飞机返回，结束愉快的东北之旅。祝您一路平安，欢迎您再来！
                <w:br/>
                 餐饮：早
                <w:br/>
                 酒店：无
                <w:br/>
                 温馨提示：
                <w:br/>
                出发时间在中午12点后的，烦请提前退房，再自行安排活动（请注意酒店退房时间12：00前，避免不必要的损失，外出前可将行李寄存前台），登机手续请根据机场指引自行办理。
                <w:br/>
                交通：旅游车+飞机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1、24小时机场/火车站接送服务（视人数安排车型），旅游行程中5年内空调旅游正规车队，高额座位保险，保证每人一正座。
                <w:br/>
                2、预定请提供正确的姓名及身份证件号码，特价机票，不提供退票，改期，更名服务，退团票价全损；航班时间以出团通知为准，仅保证行程安排，不保证自由活动时间。
                <w:br/>
                [住宿包含] Accommodation参考酒店（详见行程）
                <w:br/>
                1、2人以下单床位的，必须补房差。3人以上可补房差亦可安排加床（加床为钢丝床或床垫）或三人间或家庭房，部分酒店无法提供以上房型，具体以酒店提供为准，费用同正常床位；不提自然单间和拼房服务，亦不接受楼层及特殊房型指定；因计划用房，房差需于出行前团款中付清。
                <w:br/>
                2、住宿酒店已列出，敬请百度，如行程提供标准无法满足您的入住要求，请更换其它更高类别产品。政府补贴任何原因不退房差。东北内蒙旅游发展较晚，住宿条件不能与南方城市相比,敬请理解。参考酒店旺季期间如遇出现政府临时征用或房态紧张，调整参考入住外同等级酒店，不再另行告知敬请谅解。酒店设施非我社人为可控，酒店设施服务为酒店配套项目，以酒店提供为准，不属于旅游行程质量范围，敬请谅解
                <w:br/>
                3、因旅游者主观要求标准不同，酒店未达到个人住宿要求标准的不属于旅游行程质量范畴。遇特殊原因（如天气，交通，地面，酒店接待能力），可能变更住宿地点，标准不变。
                <w:br/>
                [餐饮包含] Catering行程所列13早餐18正餐
                <w:br/>
                全程酒店免费提供早餐，正餐餐标25/人/餐，10人一桌，不低于8菜汤，不足10人菜品酌减，不含酒水（多地属于景区，早餐相对简单，用餐人多偶尔需要等待，行程内定制餐食。不吃不退费敬请理解）
                <w:br/>
                [景点包含] Scenic Spot 
                <w:br/>
                全程不含景点门票及景区小交通（赠送景点不退不换，赠送景点仅限成人），因景点需提前报名单，参团时必须持身份证配合购票，持有效优惠证件者请提前告知导游，如未提前出示证件，不能执行优惠政策，景区配套设施设备容貌及卫生状况不属于旅游行程质量范畴,敬请谅解。（如有携带假身份证、残疾证等优惠证件，景区查处与旅行社没有任何关系）
                <w:br/>
                按照年龄补交门票明细如下（生日需要精确到日），景点门票仅供参考，具体以景区公示为主。
                <w:br/>
                景点	60岁以下	60-64周岁	65-69周岁	70周岁以上
                <w:br/>
                沈阳帅府	50	25	25	0
                <w:br/>
                塔敏查干沙漠大门	30	15	15	0
                <w:br/>
                滑沙	40	40	40	40
                <w:br/>
                孝庄文化园	50	50	25	0
                <w:br/>
                阿尔山公园大门	180	180	90	0
                <w:br/>
                驯鹿使鹿部落大门	30	30	30	30
                <w:br/>
                漠河北极村大门	68	35	0	0
                <w:br/>
                五大连池北饮泉大门	20	10	0	0
                <w:br/>
                镜泊湖大门票	100	50	0	0
                <w:br/>
                长白山大门票	105	53	0	0
                <w:br/>
                丹东鸭绿江断桥	30	30	15	0
                <w:br/>
                鸭绿江游船	80	80	80	80
                <w:br/>
                合计	783	598	320	150
                <w:br/>
                必乘景区小交通当地现付导游，参考明细如下：
                <w:br/>
                阿尔山电瓶车105，北极村电瓶车30，草原越野车298，镜泊湖电瓶车12元/次*3次，长白山摆渡车35，环保车85，倒站车80，共计669元自理
                <w:br/>
                <w:br/>
                [娱乐项目] Entertainment 
                <w:br/>
                赠送项目仅限成人，任何情况下未能体验参加不退不换。
                <w:br/>
                [导游包含] Guide
                <w:br/>
                全程当地独立成团，优秀国语导游讲解服务！（团队人数不足10人司机兼向导）
                <w:br/>
                [保险服务]Insurance services
                <w:br/>
                含旅行社当地责任险；建议游客提前自行购买旅游人身意外险，65岁以上老人签属免责保证书。
                <w:br/>
                [儿童费用]Child expenses
                <w:br/>
                当地车位费，正餐，导游服务费，其他均不含，产生自理。
                <w:br/>
                [其它项目] Other
                <w:br/>
                1.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
                <w:br/>
                2.赠送项目行程中遇天气原因，航班取消、道路塌方、高速公路封路等自然灾害人力不可抗拒因素，我社在保证游客安全的前提下尽量安排合理的游览内容，如有超出行程所含费用的(例如高速封路改乘火车)，请游客自行承担。
                <w:br/>
                3.行程内所有图片、菜单，仅供参考！一切以实际安排为准！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满12周岁至未满70周执行成人价格，满2周岁至未满12周岁执行儿童价格。
                <w:br/>
                成人价格：享受“包含项目”所有内容,门票除外。
                <w:br/>
                儿童价格：享受“包含项目”中机票，用车，正餐（早餐自理）；其它费用自理。
                <w:br/>
                儿童均不能以成人价格成行，不具有完全民事行为能力的未成年人不可单独参团。
                <w:br/>
                航空保险、出发地接送站、行程中注明的自理项目、个人消费（如酒店内消费和自由活动消费）行程中不含的餐及出发地自费项目。
                <w:br/>
                全程单人房差（若产生单男单女或自然单间我社有权安排三人间或客人自付单人房差,特别说明，全程如不补房差酒店不退费用）；航空保险、人身意外伤害险、其它个人消费，娱乐，购物物品等自费项目
                <w:br/>
                <w:br/>
                另行付费项目一览表（以下导游推介自费项目参考表，若季节性调价以景区公布新价格为准！）
                <w:br/>
                <w:br/>
                1、大关东挖参280元/人或表演餐120元/人
                <w:br/>
                2、哈尔滨室内冰灯馆（冰雕）200元/人
                <w:br/>
                3、夜游大戏台河180元/人
                <w:br/>
                4、北村观光塔+黑龙江游船+鄂伦春民俗博物馆200元/人
                <w:br/>
                5、行军大帐或游牧天边280元/人
                <w:br/>
                6、蒙古马颂280或夜游满洲里120元/人
                <w:br/>
                7、访草原牧户+俄罗斯家访368元/人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其他</w:t>
            </w:r>
          </w:p>
        </w:tc>
        <w:tc>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您应确保：为了您的旅途愉悦，请确保满足以下条件
                <w:br/>
                1、身体健康，保证自身条件能够完成行程；大于2周岁或未满70周岁，无听视力障碍，无不宜长途及
                <w:br/>
                高原旅行的疾病，既有病史和身体残障；任何隐瞒造成的后果由旅游者自行承担。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2、请尊重当地少数名族的生活和信仰避免与当地居民发生冲突；为安全考虑晚间及单独不宜自行外出。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6、景区其他娱乐项目旅游者自行选择，均非我社特殊安排，请根据个人意愿参观游览。
                <w:br/>
                7、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退付赔补：为了您的旅途权益，我们将遵照2013年新《旅游法》给予全面保障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
                <w:br/>
                不予承担旅游者由此产生的额外费用。正常的项目退费（门票，住宿）以我社折扣价为标准，均不以挂牌价为准。
                <w:br/>
                4、此产品为全国散客拼团，因其特殊性，根据具体航班，天气，路况，车次及不同的出发时间，住宿
                <w:br/>
                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如旅游者认为无需代购的，我社将行程中现金退还。
                <w:br/>
                6、为了旅游者的行程更加舒适，团费中包含机场/车站至酒店接送（免费接送，视人数安排车型，若放弃无任何退费），机场/车站至酒店为临近航班车次临近各住宿酒店拼车接送，按照时间先后远近有可能造成等待，未提供拿房、办理登机/取票手续等额外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1.有效证件：请参加本次活动的老年朋友随身携带好身份证、老年证、离休证、军残证等相关证件原件，以便享受可能的门票优惠，以当地景点优惠政策为准。
                <w:br/>
                2.大交通：火车的车容车貌、设施、卫生、沿途站点加水、开水供应和餐车服务均由铁路部门负责，不属于旅行社范畴，若有意见或建议可拨打12306自行向铁路主管部门反映。
                <w:br/>
                3.小交通：根据客人体力和精力的不同，部分景区设有方便客人观光的景区小交通（如索道、观光电梯、换车费等），除必乘小交通外，其余可自由自愿选择，具体价格以景区政策为准！
                <w:br/>
                4.发团条件：旅游属特殊产品，实际出行日期和时间以航班、火车运行时间为准。若因不可抗力政策变化无法正常出行，我社将提前7天通知客人退团或更改时间出行，我社免责，请游客报名参团时明确清楚并谅解谢谢！旅游行程会因运行时刻的调整而变化，以出团前发放的行程单为准。游客报名参团后因个人原因放弃旅行请于出团前7天通知旅行社并免责。7天内退团我社将根据实情扣除已产生的和不可退换的费用后余款退还游客。
                <w:br/>
                5.中途退团离团说明：游客中途退团火车票票款/机票不退，酒店住宿预订金、旅游观光汽车的人均车租、人均承担的导服等不能退还的项目按解除合同时剩余行程实际计划支出扣减。正常的项目退费（住宿、门票）以我社折扣价为标准，均不以挂牌价为准。团队游览期间游客不得擅自离团，如离团需提前与导游协商，明确费用问题，并签署安全协议双方签字确认。行程中未经协商的擅自离团，视同旅游者违约，未完成部分将被视为自行放弃，我社不再退费，并不予承担旅游者由此产生的额外费用，我社有权取消该游客日后接待事项（包括住宿和回程大交通）。旅游过程中如因客人自身原因造成的一切损失和增加的费用由客人自理。
                <w:br/>
                6.健康说明：因个人既有病史和身体残障在旅游行程中引起的疾病进一步发作和伤亡，旅行社不承担
                <w:br/>
                任何责任，现有的保险公司责任险和意外险条款中，此种情况也列入保险公司的免赔范围。旅行社为非健康医疗专业咨询机构，无法判定游客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虽然专列上有配备医护人员，但主要是处理行程中的临时小疾病；并且专列条件有限，不能将此行为作为您的医疗保障。有严重高血压、心脏病、哮喘病、有过中风病史等易突发疾病及传染病、精神疾病患者谢绝参加。
                <w:br/>
                7.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8.旅游保险说明：旅行社已经购买旅行社责任险，为自己提供全方位的保障。旅行社责任险是旅行社投保，保险公司承保旅行社在组织旅游活动过程中因疏忽、过失造成事故所应承担的法律赔偿责任的险种。旅游人身意外险客人自愿购买。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10.行程调整：以上行程供参考，届时在保证不减少景点不降低服务标准的情况下，旅行社有权根据实际情况对行程顺序做出相应调整；行程景点顺序以实际安排为准，如遇政府和景区原因性景点暂时关闭，调整游览时间，如行程时间内无法安排，按照游客缴纳的实际门票费用退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抵达当地后，在不影响其他旅游者的行程安排前提下，另行签订补充协议后安排。
                <w:br/>
                12.温馨提示：各地餐饮习惯不同，如不合口味请自备些小菜，少数民族地区，请游客朋友尊重少数民族风俗。注意安全，服从导游人员的安排，有安全隐患的地带不得入内，以确保安全。老人出游因水土不服，容易产生腹泻，需特别注意。
                <w:br/>
                <w:br/>
                签字:本行程作为合同的一部分，旅游者已认真阅读本行程、同意行程安排，明确行程中的警示告知；确认本人身体条件适合参加本行程，并提供真实身份信息资料。
                <w:br/>
                <w:br/>
                旅游者：                                     ；合同编号：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（2）赠送项目因航班、天气等不可抗因素导致不能赠送的，费用不退。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进店：草原银店 、哈尔滨游客服务中心或满洲里免税贸易中心 、漠河土特产店等，有景购
                <w:br/>
                当地会推自费1200-1500左右，门票不含，有必消景交669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2025-08-04T05:01:56+08:00</dcterms:created>
  <dcterms:modified xsi:type="dcterms:W3CDTF">2025-08-04T05:01:56+08:00</dcterms:modified>
</cp:coreProperties>
</file>

<file path=docProps/custom.xml><?xml version="1.0" encoding="utf-8"?>
<Properties xmlns="http://schemas.openxmlformats.org/officeDocument/2006/custom-properties" xmlns:vt="http://schemas.openxmlformats.org/officeDocument/2006/docPropsVTypes"/>
</file>