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京韵之“城”-环球影城亲子团---暑期行程单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jj1676872849u81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安心：全程入住3-4环附近携程4钻，点评4.5分以上
                <w:br/>
                暖心：安排全聚德烤鸭，东来顺涮肉，大海碗炸酱面，刘老根东北菜，致美斋清真菜
                <w:br/>
                舒心：保证20%空座率，全程不套车，不管炎夏酷暑还是寒冷冬季，保持车内恒温26℃，让您舒心旅游。
                <w:br/>
                诚心：故宫360全景精品游览，配备无线讲解器深度3H。
                <w:br/>
                称心：甄选5年以上好评如潮的全薪导游，做您北京之行的服务管家。
                <w:br/>
                省心：每团配备专业旅游服务支持人员，为您的北京之行答疑解惑。
                <w:br/>
                放心：全程0购物，无任何隐形商店如【文化博物馆，翡翠馆等】如有赔付1万/人
                <w:br/>
                贴心：安排迎宾水果及晚安酸奶（或果汁），为您旅途补充能量！赠送北京景点手绘地图、品牌矿泉水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见行程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厦门—天坛公园—前门大街
                <w:br/>
              </w:t>
            </w:r>
          </w:p>
          <w:p>
            <w:pPr>
              <w:pStyle w:val="indent"/>
            </w:pPr>
            <w:r>
              <w:rPr>
                <w:rFonts w:ascii="微软雅黑" w:hAnsi="微软雅黑" w:eastAsia="微软雅黑" w:cs="微软雅黑"/>
                <w:color w:val="000000"/>
                <w:sz w:val="20"/>
                <w:szCs w:val="20"/>
              </w:rPr>
              <w:t xml:space="preserve">
                厦门乘飞机前往北京，(参考航班CA1802/0740—1040)抵达后乘车前往参观世界文化遗产【天坛公园】（通票，
                <w:br/>
                含圜丘坛、祈年殿，时间约120分钟，天坛钟始建于明永乐十八年(1420)，它是明、清两朝皇帝祭天、求雨和祈祷丰年的专用祭坛，是世界上现存规模最大、最完美的古代祭天建筑群，坛内主要建筑有祈年殿、皇乾殿、圜丘、皇穹宇、斋宫、无梁殿、长廊、双环万寿亭等，还有回音壁、三音石、七星石等名胜古迹。游览【前门步行街】（自由活动60分钟左右）
                <w:br/>
                前门大街是著名的商业闹市区--以传统商业、历史文化的集聚为特色，体现传统与时尚的交汇融合。重新开市的鲜鱼口小吃一条街  鲜鱼口街成市于明朝正统年间，至今已有570多年历史，曾汇聚了北京著名的老字号餐馆、零售店铺、戏园、浴池、茶楼等。后入住酒店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 —故宫博物馆—钟鼓楼景区—护国寺小吃街
                <w:br/>
              </w:t>
            </w:r>
          </w:p>
          <w:p>
            <w:pPr>
              <w:pStyle w:val="indent"/>
            </w:pPr>
            <w:r>
              <w:rPr>
                <w:rFonts w:ascii="微软雅黑" w:hAnsi="微软雅黑" w:eastAsia="微软雅黑" w:cs="微软雅黑"/>
                <w:color w:val="000000"/>
                <w:sz w:val="20"/>
                <w:szCs w:val="20"/>
              </w:rPr>
              <w:t xml:space="preserve">
                早餐后游览【天安门广场】（自由活动60分钟左右）广场占地面积为44万平方米，是国家每天举行升国旗仪式及举行重大活动的地方。外观【天安门城楼】【人民英雄纪念碑】（赠送精美集体彩照）【故宫博物院】（首道大门票，游览不低于120分钟）故宫位于北京市中心，旧称紫禁城，是明、清两代的皇宫，无与伦比的古代建筑杰作，是世界现存最大，最完整的木质结构的古建筑群感受皇家宫殿的豪华气派。
                <w:br/>
                逛一逛世界文化遗产名录—【万宁桥】，“鼓奏钟鸣壮帝畿。”在北京中轴线的最北端，矗立着两座古老建筑一一【钟楼和鼓楼】。暮鼓晨钟，曾代表着最古老、最正宗的北京时间。钟声高亢刚阳，象征庄严贤明:鼓声悠扬深沉，象征厚德载物。钟鼓齐鸣，气势恢宏。据记载，钟鼓楼最早建于元代，有着700余年的历史。古时，悠扬的钟声在晴天时甚至飞扬到通州。
                <w:br/>
                前往【护国寺小吃街】位于北京的西四北地区，是一条“明明可以靠颜值，但是却要靠实力”的古香古色的商业街。沿途还可观梅兰芳等名人故居。（晚餐自理留给客人更多选择，来体验老北京的小吃风情）
                <w:br/>
                温馨提示：1.北京交通拥堵，为了防止发生堵车现象参观故宫的行程都会比较早出发，早餐会打包，不吃不退请谅解。天安门广场及故宫游览面积比较大，午餐时间较迟，建议自备一些点心充饥，故宫景区周边无停车场以及停车区域，临时上下车点需步行一段距离以及等候若干时间，请谅解。
                <w:br/>
                温馨提示：
                <w:br/>
                故宫每日限流4万人，提前7天放票；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如抢到票，可能会根据抢到票的日期调整游览顺序
                <w:br/>
                即日起我社将不再受理因故宫门票未能预约成功而产生的投诉，请您谅解！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八达岭长城—奥林匹克公园（鸟巢、水立方外景）-恭王府—什刹海
                <w:br/>
              </w:t>
            </w:r>
          </w:p>
          <w:p>
            <w:pPr>
              <w:pStyle w:val="indent"/>
            </w:pPr>
            <w:r>
              <w:rPr>
                <w:rFonts w:ascii="微软雅黑" w:hAnsi="微软雅黑" w:eastAsia="微软雅黑" w:cs="微软雅黑"/>
                <w:color w:val="000000"/>
                <w:sz w:val="20"/>
                <w:szCs w:val="20"/>
              </w:rPr>
              <w:t xml:space="preserve">
                早餐后（根据情况可能需要打包）乘车赴八达岭，游览被列入《世界遗产名录》【八达岭长城】（120分钟左右不含缆车）八达岭长城，是明长城的一个隘口，风光秀丽而险峻。有“一夫当关，万夫莫开”之势，八达岭长城史称天下九塞之一，是万里长城的精华和杰出代表。
                <w:br/>
                游览【奥林匹克公园】贯穿北京南北的中轴线北端，是目前北京市规划建设中最大的城市公园，被称为第29届奥会的后花园，不仅有层峦叠翠、湖光山色的奥林匹克森林公园，有展现了顶尖科技与绿色环保理念的奥运场馆，更有充满中国古典文化韵味的特色建筑和设计细节以及为观众提供最大方便的交通场站和人文关怀设施，参观2008奥运会开闭幕式场馆【鸟巢外景】【水立方外景】。
                <w:br/>
                游览【恭王府】，恭王府原为和珅府邸由府邸和花园两部分组成，北京城里60余座清代王府中保存很完整的一个。【什刹海文化风景区】什刹海风景区被称为“老北京最美的地方”。这里拥有大片优美的湖面，也是北京有名的一片历史街区，众多名人故居、王府等古迹散落其中。感受老北京最美后海，游览【烟袋斜街】买上一碗酸梅汤子，看柳枝摇曳忆北平往事，好不惬意，小吃街自由逛街品尝北京小吃;
                <w:br/>
                温馨提示：长城为游客自由参观，导游不跟团讲解；长城为登山类游览行程，请提前准备好适合登山的装备。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环球一日游
                <w:br/>
              </w:t>
            </w:r>
          </w:p>
          <w:p>
            <w:pPr>
              <w:pStyle w:val="indent"/>
            </w:pPr>
            <w:r>
              <w:rPr>
                <w:rFonts w:ascii="微软雅黑" w:hAnsi="微软雅黑" w:eastAsia="微软雅黑" w:cs="微软雅黑"/>
                <w:color w:val="000000"/>
                <w:sz w:val="20"/>
                <w:szCs w:val="20"/>
              </w:rPr>
              <w:t xml:space="preserve">
                早餐后，按照约定时间，乘车前往北京环球影城嗨玩一整天！
                <w:br/>
                【推荐游玩路线】
                <w:br/>
                第一站：变形金刚基地【霸天虎过山车】（必打卡项目）【变形金刚：传奇现场】
                <w:br/>
                第二站：侏罗纪世界努布拉岛穿越到6500万年前的侏罗纪时代，开始惊心动魄的冒险吧！ 【侏罗纪世界大冒险】（必打卡项目）
                <w:br/>
                第三站： 哈利·波特的魔法世界“哈迷”们一定幻想过进入到魔法世界，今天就给你带来一场圆梦之魂
                <w:br/>
                【哈利·波特与禁忌之旅】【三把扫帚】【霍格沃茨城堡夜间灯光庆典】
                <w:br/>
                第四站：未来水世界
                <w:br/>
                观看环球影城首屈一指的水上爆破特技表演，亲身参与到生死搏斗之中！飞驰的水上摩托艇、惊险刺激的高空跳水、撼动感官的大爆炸都近在咫尺！有胆量坐在前排的勇士更能经历一场“湿身”之旅！
                <w:br/>
                第五站：功夫熊猫盖世之地
                <w:br/>
                纯正的中国元素，《功夫熊猫》中的翡翠宫、熊猫村、智慧仙桃树.....亭台楼阁，古风质朴，柳暗花明又一村。
                <w:br/>
                【功夫熊猫神龙大侠之旅】（必打卡项目）
                <w:br/>
                第六站：小黄人乐园
                <w:br/>
                【神偷奶爸小黄人闹翻天】（必打卡项目）【小黄人见面会】（必打卡项目）
                <w:br/>
                第七站：好莱坞
                <w:br/>
                每个电影迷一定要来来打卡的项目，融入到好莱坞大片的氛围中，体验一把“巨星”的明星梦。
                <w:br/>
                【入园小贴士】
                <w:br/>
                1.提前下载官方APP“北京环球度假区”（手机应用商店可搜索下载）或官方微信小程序，可以查看开园闭园时间、园区内导航、各个项目排队时间以及表演类项目开始时间；
                <w:br/>
                2.请您携带有效身份证件（购买门票时所提供的对应证件）建议使用官方App提前录入人像信息，人像比对入园；
                <w:br/>
                3.建议您提前自备零食、水杯（园区内设有直饮水机）；
                <w:br/>
                4.园区内租借充电宝的地点非常少，且每个项目需扫健康宝，建议您提前自备充电宝；
                <w:br/>
                5.北京环球度假区门票包含园区的所有游乐项目，入园后项目无需二次消费；
                <w:br/>
                6.提前准备好口罩，现场需扫描北京健康宝二维码进行登记。现场项目根据疫情防控情况开放。
                <w:br/>
                7.度假区设有4个储存柜位于：变形金刚基地、好莱坞、侏罗纪世界努布拉岛、 哈利·波特的魔法世界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颐和园-清北外景-军博—厦门
                <w:br/>
              </w:t>
            </w:r>
          </w:p>
          <w:p>
            <w:pPr>
              <w:pStyle w:val="indent"/>
            </w:pPr>
            <w:r>
              <w:rPr>
                <w:rFonts w:ascii="微软雅黑" w:hAnsi="微软雅黑" w:eastAsia="微软雅黑" w:cs="微软雅黑"/>
                <w:color w:val="000000"/>
                <w:sz w:val="20"/>
                <w:szCs w:val="20"/>
              </w:rPr>
              <w:t xml:space="preserve">
                早餐后，参观游览【颐和园】（游览120分钟左右）颐和园原是清朝帝王的行宫和花园，又称清漪园，以昆明湖、万寿山为基址，以杭州西湖为蓝本，汲取江南园林的设计手法而建成的一座大型山水园林，也是保存最完整的一座皇家行宫御苑。
                <w:br/>
                乘车前往我国第一所国立综合性大学【北京大学】或中国最突出的大学【清华大学】，此景点为高教区，不可入内，游客可门口拍照留念。
                <w:br/>
                参观【中国军事博物馆】，中国人民革命军事博物馆位于北京天安门西面的长安街延长线上，筹建于1959年，是向国庆10周年献礼的首都十大建筑之一。是中国唯一的大型综合性军事历史博物馆，其中有铜鎏金弩机、镇远舰铁锚、叶挺指挥刀、三八式步枪和解放军第一辆坦克等重大历史价值文物。
                <w:br/>
                行程结束后乘飞机返回厦门（参考航班CA1811/1730-2030或CA1801/2000-2245）结束愉快旅程！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出发地/厦门北京往返机票+机建燃油；请提供准确身份信息，如身份信息错误无法登机自负
                <w:br/>
                住宿	全程入住3-4环附近携程四钻评分4.5以上酒店（实际入住酒店由旅行社根据实际情况在参考名录内安排，7-8月，黄金周，春节酒店资源紧张或政府临时征用等特殊情况，造成未能入住行程中备选酒店，我社有权调整为同等级标准或升级酒店标准），不提供自然单间，产生单房差由客人自理；
                <w:br/>
                参考酒店：大红门原拓酒店 丽泽商务区原拓酒店 城市有爱酒店  丽呈秋果酒店六里桥东地铁站店 富士国际等同级酒店（6月20日前房差1000元/人，6月20日-7月底房差1200元/人）
                <w:br/>
                由于不同的游客对酒店标准的认知存在偏差，如果客人对参考酒店不满意，处理方法如下：
                <w:br/>
                【1】、按实际收取客人房价退给客人，由客人自行订房；
                <w:br/>
                【2】、在酒店有房的情况下，自补当时差价升级客人入住满意的更高标准酒店；
                <w:br/>
                用餐	含4早5正，正餐50元/正，其中便宜坊烤鸭餐60元/正，东来顺涮肉60元/正，阿笛家东北菜50元/正，大海碗炸酱面50元/正（早餐为酒店赠送，大多为打包早餐，不吃不退费用）满10人上8菜一汤，不足10人根据实际情况安排
                <w:br/>
                景点	行程内首道门票，景区内如有交通工具，客人自行选择乘坐，不作为推荐项目。
                <w:br/>
                交通	保证每人一座，20%空座率
                <w:br/>
                购物	0购物
                <w:br/>
                导游	中文导游提供贴心服务，部分景区有专门讲解员！自由活动期间不提供导游及用车服务。
                <w:br/>
                团队人数低于6人及以下，改用车兼导。
                <w:br/>
                儿童	2-12周岁含出发地/厦门往返机票、正餐半餐费及车导费，不占床不含早、不含门票及赠送的景点，超过景区规定，费用自理。
                <w:br/>
                保险	含旅行社责任险，旅行社责任险最高保额10万/人，建议游客自行购买旅游意外险；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1、景点内小门票；行程外的自费项目及私人所产生的个人费用等；
                <w:br/>
                2、由于不可抗拒原因而需要变更行程时产生的费用（包括但不限于自然灾害、航班延误或取消、车辆故障、交通意外等）。
                <w:br/>
                3、单房差：单人入住须补单房差；提前离团或延住不含送团。
                <w:br/>
                4、自费项目：行程中注明需要另行支付的自费景点。
                <w:br/>
                5、补充：因交通延阻、罢工、天气、飞机/火车机器故障、航班/车次取消或更改时间等不可抗力原因所引致的额外费用。
                <w:br/>
                6、酒店内洗衣、理发、电话、传真、收费电视、饮品、烟酒等个人消费。
                <w:br/>
                7、当地参加的自费以及以上“费用包含”中不包含的其它项目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3.根据实地情况,征得所有客人同意后，在不减少景点的前提下，我社对行程进行合理调整；赠送的景点因客观原因或时间关系不能参观，不退费用，也不替换其它等价景点；
                <w:br/>
                4.旅客无故取消或放弃行程，费用不退也不换等价项目；离团期间若出现问题，我社尽力协助，但不承担责任。
                <w:br/>
                5.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br/>
                6.机票在支付后发现旅客为失信被执行人，无法成功出票，由此产生的一切损失，须按照团体旅客退票规定执行，退票手续费由组团单位承担，请组团社收客时自行核对！（网址：http://shixin.court.gov.cn/），输入旅客姓名及身份证号码查询，确认旅客不属于失信被执行人后，才能进行后续的合同签订！！！
                <w:br/>
                7.游客如患有突发性、间歇性、潜伏性疾病（如癫痫、心脏病、间歇性精神疾病等），请提前告旅社社，旅行社有权拒收患有上述疾病的游客。游客如不告知旅行社，在旅游团游览过程中突发疾病，我社不承担任何责任，所产生的医疗费用不在旅游意外险及旅行社责任险的赔付范围内，游客自行承担一切产生的费用。
                <w:br/>
                8.根据旅游的特点，旅行社建议有18岁以下未成年人游客及60岁以上老年人游客，有其监护人或其它家庭成员陪同出游。
                <w:br/>
                9.委托北京接待社： 北京日胜国际旅行社  许可证号：L-BJ02069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1. 毛主席纪念堂景点政策性关闭，造成不能游览参观，我社不承担任何责任；
                <w:br/>
                2. 游客务必携带有效证件，如：居民身份证，临时身份证，军官证，警官证，士兵证，部队学员证，文职干部证，离退休干部证，军队职工证，港澳和台湾同胞旅行证(台胞证)，外籍护照，旅行证，外交官证。
                <w:br/>
                3. 因各景区采取提前预约购票方式，故除按身份证信息核定年龄标准享受优惠价格外，其他持各类证件游客无法提前按预约购票方式享受优惠，敬请谅解！
                <w:br/>
                4.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5. 由于南北方的差异，请大家注意添加衣物，多喝水，注意卫生，以保持充足的体力游玩；
                <w:br/>
                6. 北京因政治性原因或交通流量大造成堵车，景区和道路常出现限行与管制情况,在景点不减少的前提下,游览的先后顺序有可能会有调整，具体以北京接待实际情况为准,行程仅供参考。提早或延后离团，均不接送机（站）
                <w:br/>
                7. 请您认真填写意见单，希望通过您的意见单，我们能更好地监督当地的接待质量，您的意见单也将是行程中发生投诉的处理依据。
                <w:br/>
                <w:br/>
                	▲旅游者在旅游活动中应当遵守社会公共秩序和社会公德，遵守旅游文明行为规范。在活动中或者在解决纠纷时，不得损害当地居民的合法权益，不得干扰他人的旅游活动，不得损害旅游经营者和旅游从业人员的合法权益。
                <w:br/>
                ▲旅游者购买和接受旅游服务时，应当向旅游经营者如实告知与旅游活动相关的个人健康信息，遵守活动中的安全警示规定。对违反安全警示规定，或对国家应对重大突发事件暂时限制旅游活动的措施、安全防范和应急处理措施不配合的，依法承担相应责任。
                <w:br/>
                ▲请遵守文明旅游公约，注意安全；尊重当地的风土人情习俗，避免产生不必要的麻烦。
                <w:br/>
                ▲本人已认真阅读上述条款，并接受旅行社的解释和对条款的说明，同意约定的内容。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▲出团前72小时（含）以上
                <w:br/>
                退团收取团款全额10%作为损失。
                <w:br/>
                ▲出团前72小时（含）以内
                <w:br/>
                退团的收取团款全额30%作为损失。
                <w:br/>
                ▲出团前24小时（含）以内
                <w:br/>
                退团的收取团款全额50%作为损失。
                <w:br/>
                ▲当天出团临时
                <w:br/>
                退团的收取团款全额的100%作为损失。
                <w:br/>
                如按上述约定比例扣除的必要的费用低于实际发生的费用，旅游者按照实际发生的费用支付，但最高额不应当超过旅游费用总额。因部分旅游资源需提前预订的特殊性，本产品线路在旅行社成团后至出行前7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2025-06-28T15:51:57+08:00</dcterms:created>
  <dcterms:modified xsi:type="dcterms:W3CDTF">2025-06-28T15:51:57+08:00</dcterms:modified>
</cp:coreProperties>
</file>

<file path=docProps/custom.xml><?xml version="1.0" encoding="utf-8"?>
<Properties xmlns="http://schemas.openxmlformats.org/officeDocument/2006/custom-properties" xmlns:vt="http://schemas.openxmlformats.org/officeDocument/2006/docPropsVTypes"/>
</file>