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【巴渝悦】武隆天坑、仙女山、816核工厂、武陵山大峡谷、洪崖洞双飞五日游行程单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-CZY16100015719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山城重庆 延续精彩
                <w:br/>
                ◈ 行程精心尊贵安排：
                <w:br/>
                ★ 专职专业优秀导游，全程一车一导温馨服务；
                <w:br/>
                ★ 全车舒适旅游大巴，全程一人一座精心提供。
                <w:br/>
                ◈ 麻辣香脆重庆盛宴，三大定制特色餐：
                <w:br/>
                ★ 武陵山土家菜
                <w:br/>
                ★ 武隆养身宴
                <w:br/>
                ★ 重庆本帮菜◈ 梦幻3D城市，错落山城特色，走进重庆：
                <w:br/>
                ★ 武隆仙女山：美景与传说，隐藏于山城的“东方瑞士”；
                <w:br/>
                ★ 武隆天坑三桥：原生态喀斯特地貌、地球裂缝，誉为中国第一动感峡谷；
                <w:br/>
                ★ 红色816地下核工程：探秘中国唯一一个解密的核工业基地；
                <w:br/>
                ★ 武陵山大裂谷：奇特纬线北纬30度，恐怖万葬坑，解密大裂谷传奇密码；
                <w:br/>
                ★ 洪崖洞：巴渝传统建筑特色的“吊脚楼”风貌为主体，依山就势，沿江而建。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厦门—重庆
                <w:br/>
              </w:t>
            </w:r>
          </w:p>
          <w:p>
            <w:pPr>
              <w:pStyle w:val="indent"/>
            </w:pPr>
            <w:r>
              <w:rPr>
                <w:rFonts w:ascii="微软雅黑" w:hAnsi="微软雅黑" w:eastAsia="微软雅黑" w:cs="微软雅黑"/>
                <w:color w:val="000000"/>
                <w:sz w:val="20"/>
                <w:szCs w:val="20"/>
              </w:rPr>
              <w:t xml:space="preserve">
                乘班机（航班待定）前往【重庆】江北机场，由师傅接机前往酒店入住休息，客人自由活动。
                <w:br/>
                <w:br/>
                温馨提示：
                <w:br/>
                1.此天接机师傅会通知客人在机场的衔接方式，具体以师傅电话或短信通知为准，如出现漏接，请客人自行打的前往酒店入住，我社会报销打的费，请客人保存好打的票根。
                <w:br/>
                2.我社会提前告诉客人入住方式，需要客人自行交房卡押金（押金金额根据酒店等级不同，价格不同，具体以酒店实际产生为准）领取房卡入住，押金会在第二日早上退还客人。
                <w:br/>
                3.请客人可放心去玩，手机保持通话，工作人员会在晚上22:00之前（晚班机可能延后通知）通知客人明日的出发时间。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重庆—武隆仙女山—武隆天坑三桥—涪陵莺歌峡
                <w:br/>
              </w:t>
            </w:r>
          </w:p>
          <w:p>
            <w:pPr>
              <w:pStyle w:val="indent"/>
            </w:pPr>
            <w:r>
              <w:rPr>
                <w:rFonts w:ascii="微软雅黑" w:hAnsi="微软雅黑" w:eastAsia="微软雅黑" w:cs="微软雅黑"/>
                <w:color w:val="000000"/>
                <w:sz w:val="20"/>
                <w:szCs w:val="20"/>
              </w:rPr>
              <w:t xml:space="preserve">
                早餐后乘车前往【武隆仙女山】（游览时间不低于1.5小时），国家地质公园，国家级森林公园，地处重庆东部武陵山脉，仙女山海拔2033米，拥有森林33万亩，天然草原10万亩，夏季平均气温22度。以其江南独具魅力的高山草原，南国罕见的林海雪原，青幽秀美的丛林碧野景观而誉为"南国第一牧原"和"东方瑞士"。
                <w:br/>
                <w:br/>
                ● 后前往游览世界地质奇观【天坑三桥景区】（已含景区门票，游览2小时左右），以其壮丽而独特的“三硚夹两坑”
                <w:br/>
                <w:br/>
                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乘车前往【涪陵鹦哥峡】,在这里赏百里乌江画廊美景。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涪陵/武隆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816地下核工程—武陵山大裂谷—重庆
                <w:br/>
              </w:t>
            </w:r>
          </w:p>
          <w:p>
            <w:pPr>
              <w:pStyle w:val="indent"/>
            </w:pPr>
            <w:r>
              <w:rPr>
                <w:rFonts w:ascii="微软雅黑" w:hAnsi="微软雅黑" w:eastAsia="微软雅黑" w:cs="微软雅黑"/>
                <w:color w:val="000000"/>
                <w:sz w:val="20"/>
                <w:szCs w:val="20"/>
              </w:rPr>
              <w:t xml:space="preserve">
                早餐后，乘车前往涪陵区到达武陵山大裂谷景区。（如遇大裂谷景区设备维修、地质灾害等原因导致景区关闭的，我社将把大裂换为金佛山景区游览，必消变为金佛山索道80+金佛山电瓶车20+816核工厂电瓶车10+天坑换车费40=150元）
                <w:br/>
                <w:br/>
                ● 参观【816地下核工程】（已含门票，参观1小时左右），位于重庆涪陵白涛街道，被称为”世界第一大人工洞体”的重庆涪陵816军工洞体，首次作为旅游景点对外开放。该工程1967年开工，前期由工程兵进行开凿打洞，1975年后由816工厂建设队伍进行厂房建设，前前后后共用人力6万多人。由于国际形势变化和国民经济战略调整需要，该工程1984年停工，2002年4月解密。
                <w:br/>
                <w:br/>
                ● 午餐后游览有着”中国第一动感峡谷”美誉的【武陵山大裂谷】（游览时间约2.5小时，已含景区门票），景区核心区为一条长约10公里的喀斯特地貌原生态裂谷。整个裂谷雄阔壮美、气势磅礴，两岸层峦叠嶂、峭壁如削，瀑布直挂绝岭、飞泻而下，河谷迂回婉转、幽深迷离，谷底奇石叠垒、溪流淙淙。景区集山、峡、林、泉、瀑、崖、洞、潭、溪、坑、缝于一体，特别是其状如薄刀、连绵上千米的绝壁石峰国内罕见，一段长约1500米的裂谷地缝冠绝天下。在绿荫葱茏的主游道上，分布着一处处奇观异景：刀削斧劈，薄如纸翼的五座石峰，突兀而起，名之薄刀岭;绝壁相对，仅数尺狭缝，栈道嵌壁，碧潭盈底，称之石夹门;壁立千仞，岩面细缝排列，状似卷册，字之万卷书;百尺巨石斜插峭壁之间，形若盔甲猛士，号之将军头;还有如来神掌、铜墙铁壁、孔雀开屏、五猴下山、雌雄巨猩、一柱擎天、鳄鱼出水、巴将军、老君崖、水晶湖、灯杆石、情人谷、舍身崖、一线天、万丈坑等。一路行来，别有洞天，移步换景，数不胜数，目不暇接，美不胜收。
                <w:br/>
                <w:br/>
                ● 游览结束后，安排入住酒店休息。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重庆市内网红景点一网打尽
                <w:br/>
              </w:t>
            </w:r>
          </w:p>
          <w:p>
            <w:pPr>
              <w:pStyle w:val="indent"/>
            </w:pPr>
            <w:r>
              <w:rPr>
                <w:rFonts w:ascii="微软雅黑" w:hAnsi="微软雅黑" w:eastAsia="微软雅黑" w:cs="微软雅黑"/>
                <w:color w:val="000000"/>
                <w:sz w:val="20"/>
                <w:szCs w:val="20"/>
              </w:rPr>
              <w:t xml:space="preserve">
                ● 约早上8：30可自费乘坐【长江索道】重庆城市符号、重庆特色体验地、国家AAA级景区、中国唯一的都市旅游空中观光景区；穿越高楼大厦之间，飞渡浩瀚大江之上，行游山水都市之巅，巴山渝水尽收眼帘，重庆旅游必游景点之一。
                <w:br/>
                <w:br/>
                ● 约10：00游览重庆第五大道【山城步道】（游览时间不低于30分钟）这是一条坡度较高的历史古道'。如今维护和保持了老山城的行走爬山的本色，增加了现代元素，将历史文化与现代景观，观光串联在一起，属重庆地方特色的独有旅游观光品牌。
                <w:br/>
                ● 约11：00抵达【重庆人民大礼堂】【重庆人民广场】【重庆中国三峡博物馆】，重庆中国三峡博物馆主体建筑正面与人民广场、人民大礼堂保持三位一体。
                <w:br/>
                特别提醒：三峡博物馆每周一为闭馆维护时间段，闭馆期间如未能游览，我社不做其景点增加，请各游客务必知晓！
                <w:br/>
                ● 约13:30前往革命传统教育基地【白公馆】（景点均不含馆内讲解，游览时间不低于40分钟）。
                <w:br/>
                白公馆（景点均不含馆内讲解，游览时间不低于40分钟），原是四川军阀白驹的别墅，故名。抗日爱国将领黄显声，同济大学校长周均时，爱国人士廖承志，共产党员宋绮云，徐林侠夫妇及幼子“小萝卜头”等被囚禁于此。
                <w:br/>
                ● 约15:00乘车前往素有“小重庆”之称的“一条石板路、千年磁器口”的【磁器口古镇】（行车约20分钟），（景点均不含讲解，自由参观，游览时间不低于120分钟）。
                <w:br/>
                磁器口古镇：磁器口古镇始建于宋代，作为嘉陵江边重要的水陆码头，曾经“白日里千人拱手，入夜后万盏明灯”繁盛一时，被赞誉为“小重庆”。
                <w:br/>
                <w:br/>
                ● 约16:30乘车经过滨江路，打卡【李子坝轻轨站】，一张轻轨照片震惊国外，瞬间刷爆了朋友圈，一会儿穿梭密林、一会儿从你头顶呼啸而过、一会儿又和江水来个亲密接触、那段是地铁那段又是轻轨谁又分的清？总之我是轻轨我任性；飞檐走壁样样行。
                <w:br/>
                <w:br/>
                ● 约17:00游览【洪崖洞】，位于重庆直辖市核心商圈解放碑沧白路，长江、嘉陵江两江交汇的滨江地带，坐拥城市旅游景观、商务休闲景观和城市人文景观于一体。以具巴渝传统建筑特色的“吊脚楼”风貌为主体，依山就势，沿江而建，解放碑直达江滨。
                <w:br/>
                ● 游览结束于解放碑附近散团，结束行程。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重庆—厦门
                <w:br/>
              </w:t>
            </w:r>
          </w:p>
          <w:p>
            <w:pPr>
              <w:pStyle w:val="indent"/>
            </w:pPr>
            <w:r>
              <w:rPr>
                <w:rFonts w:ascii="微软雅黑" w:hAnsi="微软雅黑" w:eastAsia="微软雅黑" w:cs="微软雅黑"/>
                <w:color w:val="000000"/>
                <w:sz w:val="20"/>
                <w:szCs w:val="20"/>
              </w:rPr>
              <w:t xml:space="preserve">
                早餐后客人自由活动（酒店12点前要退房），后乘车前往【重庆】机场（30-50公里，车程时间45-60分钟），客人自行凭身份证换取登机牌办理登记手续，乘航班（航班待定)返回厦门，结束愉快之旅。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w:br/>
                含厦门/重庆往返机票、机场建设费及燃油附加税；（机票为特价票、不得签改及退票、名字不得有误！）。
                <w:br/>
                <w:br/>
                2.【小交通】
                <w:br/>
                <w:br/>
                全程正规空调旅游车，根据人数安排车子，每人一个正座。【备注：机场-酒店、酒店-集合地点往返接送车服务，该车仅为往返接送车，非旅游营运巴士，在此特向游客说明】温馨提示：游客乘坐旅游大足时应系好安全带，靠近大巴前门的副驾驶位、第一排的导游座及大巴最后一排中间的位置一律不予乘坐及放行李
                <w:br/>
                <w:br/>
                3【住  宿】
                <w:br/>
                <w:br/>
                酒店参考: 武隆陈家花园、山景城、仙女山橙子酒店、仙女山大自然酒店、仙女山柒遇酒店、武隆陈家花园酒店、武隆悦漫酒店、武隆山景城度假酒店、武隆卸甲酒店、武隆欧悦假日酒店、武隆仙逸酒店、武隆七色花园酒店、武隆蓝航艺术酒店、武隆喻珠花园酒店、武隆隆鑫琥珀酒店、武隆迩之安酒店等同级
                <w:br/>
                <w:br/>
                重庆市：当地准五：格雷斯精选酒店(重庆江北国际机场中心店)、奥蓝大酒店、重庆尚高丽呈酒店、维也纳国际酒店、伴山子语大酒店、两江盛锦酒店、重庆江北机场T3航站楼宜尚PLUS酒店、重庆华拓·铂缇嘉顿酒店或同级
                <w:br/>
                <w:br/>
                当地准四：城市便捷酒店、重庆成都信息工程大学培训中心、IU酒店、壹木酒店、柒寓酒店、清华綦瑞酒店、艾扉酒店、岷山园林大酒店、南坪瑞浦酒店、时代同辉酒店、汀香树酒店、宜必思尚品酒店(重庆悦来会展中心店)等同级
                <w:br/>
                <w:br/>
                涪陵入住：涪陵枳人客栈、涪陵伴山客栈等同级
                <w:br/>
                <w:br/>
                4.【用  餐】
                <w:br/>
                <w:br/>
                含餐4早3正餐；早餐为入住酒店赠送，标准以酒店提供为准；
                <w:br/>
                <w:br/>
                全程3大订制特色餐：武隆养生宴 /武陵山土家菜/重庆本帮菜（因正餐皆为定制，不用不退费用）。导游会根据游客人数安排所匹配菜的种类多少。不含酒水，含餐客人不吃不退费用。
                <w:br/>
                <w:br/>
                5.【景  点】
                <w:br/>
                <w:br/>
                武隆仙女山门票/天坑三桥门票/武陵山大裂谷景区/816地下核工厂门票（此团为打包特价，所有优惠证明一律不使用，也无费用退还）
                <w:br/>
                <w:br/>
                6.【导  游】
                <w:br/>
                <w:br/>
                当地持证中文导游服务（机场—酒店的接送，市内接送无导游）；【因景区地方保护主义，全程会更换几个导游带
                <w:br/>
                <w:br/>
                客人游览行程】【单团9人及以下不安排单独导游服务师傅兼导游】
                <w:br/>
                <w:br/>
                7.【儿童价标准】
                <w:br/>
                <w:br/>
                12岁以下小孩、不占床、不含门票、不含早餐，含车、导、餐若产生门票等费用自理，现付；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2、航空保险（建议购买旅游人身意外保险）
                <w:br/>
                3、自然单间差
                <w:br/>
                4、酒店内洗衣、理发、电话、传真、收费电视、饮品、烟酒等个人消费。
                <w:br/>
                5、因交通延阻、罢工、天气、飞机机器故障、航班取消或更改时间等不可抗力原因所引致的额外费用。
                <w:br/>
                6、因旅游者违约、自身过错、自身疾病导致的人身财产损失而额外支付的费用；
                <w:br/>
                7、“旅游费用包含”内容以外的所有费用
                <w:br/>
                购物自费
                <w:br/>
                <w:br/>
                （天坑观光车40元+大裂谷上行索道45元+大裂谷下行索道30元+大裂谷中转车25元+大裂谷电瓶车10元+816核工厂电瓶车10元）合计160元/人（必须消费）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★请尊重当地少数名族的生活和信仰，避免与当地居民发生冲突；为安全考虑，晚间及单独不宜自行外出。
                <w:br/>
                ★因不可抗力或者旅行社、履行辅助人已尽合理注意义务仍不能避免的事件，造成旅游者行程减少的，我社按未发生费用退还；造成滞留的，我社将协助安排，因此增加的费用由旅游者自行承担。
                <w:br/>
                ★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★国导证、残疾证、军官证等可能发生优惠的证件者，请在报名的时候出示或告之，证件是否有效、门票免或优惠以当地认定为准，导游以当地旅行社优惠价现退客人。
                <w:br/>
                ★旅客提供的身份证必须真实有效，若因身份证出现姓名错误所产生的换开机票费用由旅客自行承担；
                <w:br/>
                ★具体起飞时间以航空公司公布的时刻为准。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★由于航班政策及市场销售原因，同一天不同航班或者同一航班都有可能出现价格差异，以合同上的价格为准，由此产生的任何投诉我公司不予受理。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详细退改根据&lt;&lt;国内旅游合同&gt;&gt;实行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无年龄附加费（外宾除外），收客前需询位，70周岁以上不接待；12-18岁以内不具有完全民事行为能力的未成年人不可单独参团，如需参团必须有监护人陪同参团；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2025-06-28T16:20:16+08:00</dcterms:created>
  <dcterms:modified xsi:type="dcterms:W3CDTF">2025-06-28T16:20:16+08:00</dcterms:modified>
</cp:coreProperties>
</file>

<file path=docProps/custom.xml><?xml version="1.0" encoding="utf-8"?>
<Properties xmlns="http://schemas.openxmlformats.org/officeDocument/2006/custom-properties" xmlns:vt="http://schemas.openxmlformats.org/officeDocument/2006/docPropsVTypes"/>
</file>