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HM4【壹品奢华】成都、康定木格措、墨石公园、理塘、稻城亚丁（二进景区）双飞7日游行程单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福州-SC1689299774y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首席座驾：奢享陆地1+1式首席座驾 车载饮水机 USB充电接配置齐全
                <w:br/>
                精挑酒店：日瓦入住携程5钻酒店
                <w:br/>
                特色美食：高原特色鳕鱼火锅+药膳秏牛汤锅+阿西土陶藏香鸡
                <w:br/>
                超值增送：酷炫雨衣，便携式氧气+旅游三宝
                <w:br/>
                至美景点：香格里拉之魂-稻城亚丁，异域星球-墨石公园，丁真的家乡-理塘，康定情歌-木格措
                <w:br/>
                亚丁景区独家VIP通道入园，绝无排队等候之忧，从酒店直达景区的直通车，充分彰显尊贵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【家乡机场】集合乘参考航班：待定 抵达【成都机场】,接机后入住酒店休息。
                <w:br/>
                <w:br/>
                温馨提示：
                <w:br/>
                <w:br/>
                1、酒店押金200—300 元不等，入住时请自付前台，第二天退房时酒店凭押金条退还。
                <w:br/>
                <w:br/>
                2、请保持手机通讯畅通，及时接听，注意查看短信。出站口仅供临时停靠，需步行前往集合点上车。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成都-273km-康定-74km-新都桥/雅江 (全程约414KM 车程约7小时 海拔3400米)
                <w:br/>
              </w:t>
            </w:r>
          </w:p>
          <w:p>
            <w:pPr>
              <w:pStyle w:val="indent"/>
            </w:pPr>
            <w:r>
              <w:rPr>
                <w:rFonts w:ascii="微软雅黑" w:hAnsi="微软雅黑" w:eastAsia="微软雅黑" w:cs="微软雅黑"/>
                <w:color w:val="000000"/>
                <w:sz w:val="20"/>
                <w:szCs w:val="20"/>
              </w:rPr>
              <w:t xml:space="preserve">
                早上：集合地点出发（出发时间师傅/导游通知为准），从成雅高速经雨城【雅安】（以雅女、雅鱼、雅雨三绝闻名）是川藏、青藏的咽喉，是古南方丝绸之路和茶马古道的门户必经之路。下高速后沿秀美清衣江而上，观青衣江河谷风光。
                <w:br/>
                <w:br/>
                中午：经雅康高速一路向西，经过二郎山隧道，经情歌故乡【康定】海拔2500米，车窗欣赏景色如画的小桥、流水、人家、藏式民居风光，感受浓郁高原藏家风情。后前往赠送景点：【康定情歌木格措景区】，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出景区后翻越有“康巴第一关”的塞外屏障【折多山】，它为大雪山一脉，是重要的地理分界线。最高峰海拔4900米，垭口海拔4298米，也是川藏线上第一个需要翻越的高山垭口。
                <w:br/>
                <w:br/>
                晚上：晚餐后入住新都桥/雅江酒店。
                <w:br/>
                <w:br/>
                【温馨提示】：
                <w:br/>
                <w:br/>
                1、导游将在出发前一天晚上21:00之前通知客人集合时间及地点，如果21:00未通知，请及时和经办客服联系确认。当天早上出发较早，如含有成都住宿的游客，宾馆早餐还未供应，请游客在出发前一天通知所住酒店准备路早[路早:可供客人携带,路途中吃的早餐，一般包括蛋糕、牛奶、饼干、矿泉水，具体内容由所住宾馆决定，早上小车接送为拼车排站式，请遵守和司机约定的时间，为了不影响他人的接送时间，每点司机只能等待10分钟，超出10分钟，请自行前往集合地点费用自理，敬请见谅！
                <w:br/>
                <w:br/>
                2、5月5日-6月30日期间（每天10:00-16:00管制施工），折多山因修路施行交通管制，存在堵车等情况，敬请知晓！
                <w:br/>
                <w:br/>
                【景点介绍】：
                <w:br/>
                <w:br/>
                【新都桥】新都桥是令人神往的“摄影天堂”，地处在公路318国道南、北线分叉路口，是一片如诗如画的世外桃源。神奇的光线，无垠的草原，弯弯的小溪，金黄的柏杨，山峦连绵起伏，藏寨散落其间，牛羊安详地吃草……川西的平原风光美丽地绽放。这，就是新都桥，令人神往的“光与影的世界”、“摄影家的天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新都桥-132KM理塘-150KM稻城-75KM-日瓦/稻城 (全程约495公里 车程约8小时 海拔3700米）
                <w:br/>
              </w:t>
            </w:r>
          </w:p>
          <w:p>
            <w:pPr>
              <w:pStyle w:val="indent"/>
            </w:pPr>
            <w:r>
              <w:rPr>
                <w:rFonts w:ascii="微软雅黑" w:hAnsi="微软雅黑" w:eastAsia="微软雅黑" w:cs="微软雅黑"/>
                <w:color w:val="000000"/>
                <w:sz w:val="20"/>
                <w:szCs w:val="20"/>
              </w:rPr>
              <w:t xml:space="preserve">
                早上：早餐后，乘车欣赏“光与影的世界”新都桥的美丽风光。翻越【高尔寺山】抵雅砻江畔—康巴小县城【雅江】继续翻越两座大山海拔4659米【剪子弯山】。海拔4718米【卡子拉山】。
                <w:br/>
                <w:br/>
                中午：抵高原明珠世界高城和【丁真家乡-理塘】海拔4014米，抵达理塘营地【赠送特色美食-高原鳕鱼火锅（赠送项目，如遇特殊情况无法赠送或自愿放弃等，不用不退费且不做置换），后远观【毛垭大草原】风光后，赠送参观【勒通古镇和长青春科尔寺】（此景点为赠送景点，如因天气、堵车、交通管制等特殊原因不能前往，费用不退，且不做等价置换）我们将转乘景区的电瓶观光车，（观光车费用：35元/人自理）景区位于理塘县城北老城区，目前已成功申办为国家AAAA级景区。景区内有第六世仓央嘉措写下“洁白的仙鹤，请把双翅借给我，不飞遥远的地方，转一转理塘就飞回”，预示着七世达赖将降生于理塘，后前往藏区最大黄教寺庙-长青春科尔寺，长青春科尔寺又称理塘寺，于1580年由第三世达赖喇嘛索南嘉措创建，是康区历史最悠久，规模最大的藏传佛教黄教寺庙。之后前往继续翻越形似兔子的【兔子山】、经青藏高原最大的古冰体遗迹，即“稻城古冰帽” 平均海拔4500米左右【海子山自然保护区】。至【稻城】（名稻坝，意为山谷沟口开阔之地），途经前往桑堆雪域高原服务中心（高原旅游知识宣传点），时间20-30分钟，了解高原预防知识。
                <w:br/>
                <w:br/>
                晚上：抵稻城/日瓦，晚餐后入住酒店。
                <w:br/>
                <w:br/>
                【景点介绍】：
                <w:br/>
                <w:br/>
                【高尔寺山】：高尔寺山是318国道上的景点之一，海拔4659米(注：高尔寺山垭口海拔4412米)。位于新都桥与雅江之间，如果说折多山是康巴第一关的话, 那么高尔寺山则是康巴第二关, 高尔寺山山顶为康定与雅江两县的天然屏障，而且它是纵览大雪山(雅拉神山, 折多山, 和贡嘎神山)的最佳位置之一。
                <w:br/>
                <w:br/>
                【雅江】：雅江，藏语“捻曲卡”，“河口”的意思，雅江县位于康巴地区腹地，立于茶马古道上，积淀下了丰富的康巴人文景观。因而，享有“中国香格里拉文化旅游大环线第一县”和“茶马古道第一渡”之称。
                <w:br/>
                <w:br/>
                【剪子弯山】著名的剪子弯山，它的藏语名字叫“惹玛那扎”，意为羊子山口。山口海拔4659米，是318国道经康巴地区的最高山口之一。千山万壑尽收眼底的意境，领略一番茶马古道的古风遗韵。
                <w:br/>
                <w:br/>
                【卡子拉山】卡子拉山海拔4718米。因海拔较高，树木就更加稀少，主要是高山草甸。在这里看山，层峦叠嶂，一层比一层更远，一层比一层颜色更浅，直至天边，真像行走在‘天路’之上。卡子拉山说起来是山，但却感觉不出它是山，好象是到了美丽的牧场，让人心旷神怡。虽然美景让人流连忘返。
                <w:br/>
                <w:br/>
                【理塘】理塘，系藏语，藏语拼音：Litang Zong。“理”意为“铜”，“塘”为“坝子”，即广阔坝子有如铜镜。故为理塘土司地。海拔4014米，是一个风景秀丽，人杰地灵的地方，被人们誉为“中华高城、雪域圣地、草原明珠”。
                <w:br/>
                <w:br/>
                【海子山自然保护区】海子山自然保护区位于稻城县北部高原区，是青藏高原最大的古冰体遗迹，以“稻城古冰帽”著称于世。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日瓦/稻城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亚丁1日游—日瓦 ( 亚丁景区游览约7小时左右 海拔2700米 )
                <w:br/>
              </w:t>
            </w:r>
          </w:p>
          <w:p>
            <w:pPr>
              <w:pStyle w:val="indent"/>
            </w:pPr>
            <w:r>
              <w:rPr>
                <w:rFonts w:ascii="微软雅黑" w:hAnsi="微软雅黑" w:eastAsia="微软雅黑" w:cs="微软雅黑"/>
                <w:color w:val="000000"/>
                <w:sz w:val="20"/>
                <w:szCs w:val="20"/>
              </w:rPr>
              <w:t xml:space="preserve">
                早上：早餐后乘车到达【亚丁景区】后在游客接待中心换乘景区观光车（首次观光车120/人自理，必须消费）抵达亚丁景区【扎灌崩】（40公里，车程1.5小时），下车后游客徒步上山直接抵达冲古寺。
                <w:br/>
                <w:br/>
                中午：景区中餐自理，观赏冲古寺风光及神山仙乃日风光，然后可自费乘坐电瓶车（自理往返,70，单程40）前往【洛绒牛场】（如徒步需1-2小时左右达到洛绒牛场）。这里是观【夏诺多吉神山】（意为金刚手菩萨，海拔5958米）【央迈勇神山】（意为金文殊菩萨，海拔5958米）的最佳地点，让神山圣水与心共鸣，尽情沉醉在梦幻之地。后原路返回，到达【扎灌崩】乘观光车，返回住宿地。温馨提示：因当天游客出景区时间不统一，所以旅游车无法统一接送游客，游客可以选择乘坐当地公交车（5-10元/人自理）。
                <w:br/>
                <w:br/>
                晚上：回到日瓦，入住酒店。
                <w:br/>
                <w:br/>
                【景点介绍】：
                <w:br/>
                <w:br/>
                【仙乃日】：仙乃日雪山是亚丁景区三大高峰之首，是四川第五大山峰，海拔6032米，巍峨伟丽，雄剑如削，直插云霄，峰名意为“观世音菩萨”，佛位排在第二位。周围是冰蚀峰林地貌，冰川和冰川遗迹及高山湖泊，峰向北偏10度，西对北斗星，佛道两家都把北斗星为吉祥之星。
                <w:br/>
                <w:br/>
                【央迈勇】：央迈勇藏语意为“文殊菩萨” ，海拔高度为5958米，在佛教中排在“三怙主”雪山之首。文殊菩萨在佛教中是有智慧的化身，雪峰像文殊师利用手中的智慧之俞直指苍穹，冰晶玉洁的央迈勇傲然于天地之间。神峰下由群册环绕着宽阔峡谷间，森林、草地、溪流和睦地各守一方，一派气势莽莽的自然景观。
                <w:br/>
                <w:br/>
                【夏诺多吉】在“三怙主雪山”佛位第三，夏诺多吉山峰耸立在天地之间，在佛教中除暴安良的神甚，他勇猛的刚烈，神采奕奕，跨下围斑斓的虎皮，腰间绕着罪恶的大蟒，洛克先生把它形容为展开巨翅蓄抛待飞的蝙蝠，将它比喻成西腊神话中的雷神，神山左边绿色，大理石山头为布鲁财神，右下方为马头金刚，马头金刚下方“丹霞地貌风林为八百罗汉”
                <w:br/>
                <w:br/>
                【特别声明】：
                <w:br/>
                <w:br/>
                如欲朝拜五色海，牛奶海，因海拔在5000米左右，对身体素质要求非常高，人行道和马道混杂，存在安全隐患，此两景点非旅行社包含行程不建议前往，请游客量力而行，如必须前往需与导游书面签订《前往有安全隐患地免责书》，费用与安全自理与旅行社无关。受冰雪天气影响道路结冰，为保障游客安全。
                <w:br/>
                <w:br/>
                【温馨提示】：
                <w:br/>
                <w:br/>
                1.马帮由当地人经营，如因费用和服务水平有争议和投诉，旅行社无责。请在消费前明确清楚费用服务细节。骑马时请戴手套，需注意安全，必须由马夫牵马方能骑行。景区气侯变化不定，请准备好雨具。
                <w:br/>
                <w:br/>
                2.因亚丁景区内无法提供用餐，景区内中餐请自理，客人可提前自备干粮。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日瓦-225km-理塘-132km-雅江-66km-新都桥 (全程约430公里 车程大约6小时 海拔3400米）
                <w:br/>
              </w:t>
            </w:r>
          </w:p>
          <w:p>
            <w:pPr>
              <w:pStyle w:val="indent"/>
            </w:pPr>
            <w:r>
              <w:rPr>
                <w:rFonts w:ascii="微软雅黑" w:hAnsi="微软雅黑" w:eastAsia="微软雅黑" w:cs="微软雅黑"/>
                <w:color w:val="000000"/>
                <w:sz w:val="20"/>
                <w:szCs w:val="20"/>
              </w:rPr>
              <w:t xml:space="preserve">
                早上：自行前往景区门口乘坐观光车（二进沟观光车60元/人，自理）抵达【扎灌崩】下车后游客徒步上山直接抵达冲古寺观赏冲古寺风光及神山【仙乃日】，朝拜【卓玛拉措】神湖（珍珠海）。朝观仙乃日神山（意为观世音菩萨，海拔6023米），后原路返回，乘观光车出景区（以导游或师傅约定时间为准，景区门口统一集合出发前往稻城）。
                <w:br/>
                <w:br/>
                中午：后前往【圣洁甘孜博物馆或康巴民俗文化村】赠送体验特色藏式美食-【阿西土陶藏香鸡宴】，烹饪的土陶藏鸡宴（赠送项目，不用不退费），优选当地野生散养的藏香鸡、配以当地各种时令野生菌，藏包子，青稞饼，青稞酒，无限量时蔬，体验藏族抓糌粑、打酥油等原生态生活体验。温馨提示：民俗文化村内有藏民售卖当地手工艺品，请游客慎重选择。后乘车经桑堆镇观【红草地】（注：红草地为季节性景观，只有在每年的9月底到10月初才能看到此处的草原呈红色），在秋天的时候，配合上后面泛黄的桦树，倒映在水塘中，是许多书上所介绍的美景。之后翻越古冰川遗迹海子山到达理塘。
                <w:br/>
                <w:br/>
                晚上：抵达雅江/新都桥，入住酒店休息。
                <w:br/>
                <w:br/>
                【温馨提示】：
                <w:br/>
                <w:br/>
                沿途景区景点、餐厅、厕所、加水点、高源缓冲区内设有小卖部、超市、旅游纪念品、手工艺土特产等贩卖摊点，不属于我社购特店范围，非我社控制，请不要误解。
                <w:br/>
                <w:br/>
                当天若遇新都桥用房紧张或天气或路况原因，当晚入住的地方可能会做一定的调整（比如安排入住康定、泸定、雅江等，住宿标准不变），敬请谅解。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雅江/新都桥-墨石公园-395KM-成都（共约350公里 车程约7小时）
                <w:br/>
              </w:t>
            </w:r>
          </w:p>
          <w:p>
            <w:pPr>
              <w:pStyle w:val="indent"/>
            </w:pPr>
            <w:r>
              <w:rPr>
                <w:rFonts w:ascii="微软雅黑" w:hAnsi="微软雅黑" w:eastAsia="微软雅黑" w:cs="微软雅黑"/>
                <w:color w:val="000000"/>
                <w:sz w:val="20"/>
                <w:szCs w:val="20"/>
              </w:rPr>
              <w:t xml:space="preserve">
                上午：上午：早餐后，前往神仙居住的地方【塔公草原】（清洁费自理，15元），赠送前往中国的百慕大—八美【鬼吹灯拍摄取景地之-墨石公园景区】（此景点为赠送景点，如因天气、堵车、交通管制等特殊原因不能前往，费用不退，且不做等价置换）。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w:br/>
                下午：感受高原美食：牦牛肉滋补汤锅，后翻越康巴第一关—【折多山】（海拔4298米），经跑马溜溜的情歌故里【康定】，前往泸定桥参观（门票10元/人自理），穿行于美丽的大渡河峡谷经【雅安】返回成都结束愉快的旅程。
                <w:br/>
                <w:br/>
                【景点介绍】：
                <w:br/>
                <w:br/>
                【康定】一座享誉世界的历史文化名城；一座跑马山，名扬五洲四海；一曲《康定情歌》千古绝唱，醉了天下人。康定市具有悠久灿烂的历史文化，是川藏咽喉、茶马古道重镇、藏汉交汇中心。自古以来就是康巴藏区政治、经济、文化、商贸、信息中心和交通枢纽。
                <w:br/>
                <w:br/>
                【温馨提示】：
                <w:br/>
                <w:br/>
                1.因道路维修，部分路段实行交通管制，易堵车造成延时回成都，建议预定次日回程大交通，以免造成不必要的损失。5月5日-6月30日期间（每天10:00-16:00管制施工），折多山因修路施行交通管制，存在堵车等情况，敬请知晓！
                <w:br/>
                <w:br/>
                2.沿途景区景点、餐厅、厕所、加水点、高源缓冲区内设有小卖部、超市、旅游纪念品、手工艺土特产等贩卖摊点，不属于我社购特店范围，非我社控制，请不要误解。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成都—返回家乡
                <w:br/>
              </w:t>
            </w:r>
          </w:p>
          <w:p>
            <w:pPr>
              <w:pStyle w:val="indent"/>
            </w:pPr>
            <w:r>
              <w:rPr>
                <w:rFonts w:ascii="微软雅黑" w:hAnsi="微软雅黑" w:eastAsia="微软雅黑" w:cs="微软雅黑"/>
                <w:color w:val="000000"/>
                <w:sz w:val="20"/>
                <w:szCs w:val="20"/>
              </w:rPr>
              <w:t xml:space="preserve">
                早餐后，自由活动，后根据航班时间送机抵达【成都机场】乘航班参考航班：待定 返回家乡，结束愉快行程！
                <w:br/>
                <w:br/>
                温馨提示：
                <w:br/>
                <w:br/>
                请游客带好随身携带的行李物品以免遗失造成不必要损失！请提前退房，再自行安排活动（请注意酒店退房时间，避免不必要的损失，外出前可将礼行寄存前台），登机手续请根据机场指引自行办理。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交通：家乡/成都往返机票、机场建设费（机票一经出票后，不能改期，退票收取机票退票损失）；
                <w:br/>
                <w:br/>
                用车：首席座驾1+1 布局，USB 接口，航空座椅，超大座间距。
                <w:br/>
                <w:br/>
                特别提醒：如若当天成团人数未满9人，采用9座豪华商务1+1保姆车（配备行李舱），同时无导游
                <w:br/>
                <w:br/>
                住宿：行程内含6晚酒店住宿（全程不提供自然单间，产生单男单女，如不能拼房，则需另补房差）
                <w:br/>
                <w:br/>
                参考酒店：（以下为参考酒店，仅供参考，实际订房为准）
                <w:br/>
                <w:br/>
                成都（携程四钻）：铂雅名人美丽华、和颐至尚武侯祠店、五昊洋抚琴店、西姆怡特，西姆漫居、都市花园、豪阁遇上、城市精选春熙路店、锦著春熙精选店（或同级）
                <w:br/>
                <w:br/>
                新都桥：品质：万年藏域，渝新，好摄之途，瑞景，美域A栋，好摄，凯逸，鑫晴峰，大成，祥雲，浙海，锦程，途乐林卡，御尊，泰风和畅，唐古特B栋，伊莎，大观景，颐和酒店，新世纪，康搡（或同级）
                <w:br/>
                <w:br/>
                雅  江：品质：格桑梅朵大酒店，晚幸静酒店，金鑫大酒店，玉泰客栈，朵拉星辰（或同标准酒店）
                <w:br/>
                <w:br/>
                日瓦（携程五钻）：华美达酒店（或同级）
                <w:br/>
                <w:br/>
                门票：含亚丁、墨石公园+木格措（赠送）
                <w:br/>
                <w:br/>
                优免退费标准：
                <w:br/>
                <w:br/>
                亚丁：优惠退费20，免票退费40；木格措（赠送）：优惠退费0，免票退费0；墨石公园：优惠退费0，免票退费0；
                <w:br/>
                <w:br/>
                用餐：全程6早8正，八人一桌，六菜一汤，不足八人，酌情减菜
                <w:br/>
                <w:br/>
                导服：中文持证导游服务（10人以下无导游）。
                <w:br/>
                <w:br/>
                儿童：只含机票、车位、半餐、导服；其它费用产生需自理。
                <w:br/>
                <w:br/>
                保险：含旅行社责任险。
                <w:br/>
                <w:br/>
                独家赠送：高原野生鳕鱼火锅，国家级阿西土陶藏鸡宴，牦牛肉滋补汤锅，旅游三宝，定制版潮流雨衣，便携式氧气瓶，便携式脚袋，赠送精美旅拍-2张精美照片+1个水晶相框
                <w:br/>
                购物安排：一个购物店
                <w:br/>
                <w:br/>
                第五天：圣洁甘孜博物馆或康巴民俗文化村，停留时间大约120分钟，主营蜜蜡，翡翠等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必须消费：墨石公园观光车20，木格措观光车90，勒通古镇观光车35，亚丁景区观光车120
                <w:br/>
                <w:br/>
                自愿消费：木格措游船66，二进亚丁观光车60，亚丁电瓶车70（往返），亚丁景区内骑马（以景区定价为准），自费及其他私人娱乐消费项目。
                <w:br/>
                <w:br/>
                1、出发地机场接送费用，游客航空保险；
                <w:br/>
                <w:br/>
                2、自费及其他私人娱乐消费项目。
                <w:br/>
                <w:br/>
                3、航空意外保险，建议您在报名时购买；
                <w:br/>
                <w:br/>
                4、所有自费项目及个人消费。
                <w:br/>
                <w:br/>
                5、费用包含以外的费用均不含。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此线路属于特种线路，涉及藏区高海拔地区,7岁以下儿童不宜参加；3岁以下70以上（含70）老年人不能前往；有心脏病、高血压、哮喘、心脑血管疾病、血液系统疾病、精神疾病等不能前往高原疾病患者不能前往， 参团前需向我社提供真实身体状况说明，如因客人隐瞒疾病或年龄参团，我社有权取消合同并遣返，所有团费不退，并且因此产生的其它费用、引起的任何后果由游客自行承担，我社不承担任何责任。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
                <w:br/>
                <w:br/>
                1、 成都出发 预计集合时间（早上6点），具体的时间和地点出团前一天晚上（18:00-22:00）将有导游或师傅通知客人，请保持电话通畅。
                <w:br/>
                <w:br/>
                2、游客因自身原因减少行程天数提前离团或减少旅游景点，请提出书面申请，并签字确认，因本行程报价为打包价，车位费餐房费出发前已提前预定并已付款，故费用不退，如未产生的门票费等费用协商后退款；如因游客自身原因，增加行程，请配合导游或司机,签下行程变更协议，合同外行程产生的费用由游客自理。旅游法规定旅行社有权在不减少景点的情况下，调整景点的先后顺序。
                <w:br/>
                <w:br/>
                3、该线路为特种线路，当地酒店及餐饮条件艰苦，住宿条件有限，请不要与大城市住宿条件相比；宾馆内无牙膏牙刷、拖鞋等一次性卫生用品，请自备个人卫生用品；沿途商店很少，民俗习惯不同，可自带咸菜、小吃、干粮等食品。
                <w:br/>
                <w:br/>
                4、高原海拔高，日照强烈，早晚温差大，需准备长袖衣裤、羊毛衫、夹克衫、羽绒服等，同时建议带好墨镜、太阳帽太阳镜、防晒霜、润唇膏，并配备红景天、肌肝口服液、感冒药、肠胃药、阿斯匹林、安定、头痛粉等预防高原反应药品。
                <w:br/>
                <w:br/>
                友情提示:
                <w:br/>
                <w:br/>
                1、关于车辆交通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w:br/>
                2、进藏区前睡眠和休息要充足，有条件者可适当饮用红景天等饮料，严重高血压、心脏病患者不宜进高原。凡有高血压、心脏病、脑溢血、冠心病等病情或年龄在60岁以上者，为了你的安全请勿隐瞒病情，你可另择它线路或请提前告知旅行社(如隐瞒病情,后果自负.)，并做好相应准备。年龄太大年龄太小都不建议这条旅游线路。
                <w:br/>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w:br/>
                4、高原海拔高，日照强烈，早晚温差大，需准备长袖衣裤、羊毛衫、夹克衫、羽绒服等，同时建议带好墨镜、太阳帽太阳镜、防晒霜、润唇膏，并配备红景天、肌肝口服液、感冒药、肠胃药、阿斯匹林、安定、头痛粉等预防高原反应药品
                <w:br/>
                <w:br/>
                5、行程中所列酒店是根据当地的旅游实际接待条件而做出的相应星级评价，不代表官方依据。除游客特别要求挂星以外，均为预备星级(即准星级)。
                <w:br/>
                <w:br/>
                6、沿途系藏族地区，请游客尊重当地宗教信仰、民俗民风，不要以城市人的心态及标准去衡量当地条件。请宽容和接纳旅途中接待条件的不足。遵守旅行社的安排，不能擅自离团，否则造成的损伤请游客自理。
                <w:br/>
                <w:br/>
                7、为保证团队顺利运行，在您预定成交后，不可随意更改、取消，否则将按规定收取相关手续费与损失费;中途离团费用不退,如因离团造成损失的由客人补齐,离团后所有费用由客人自行承担,一切人身财产安全自行负责。
                <w:br/>
                <w:br/>
                8、有些地方需骑马，需注意安全，必须由马夫牵方能骑，不能独自骑马，更不能骑马奔跑，险路和下坡路必须下马步行，否则造成损伤，概由游客自理，旅行社不予任何赔偿。
                <w:br/>
                <w:br/>
                9、因突发疫情，造成游客隔离、滞留的，所产生的费用游客自理。
                <w:br/>
                <w:br/>
                【投诉提示】在行程中，如对服务及接待标准有异议，请及时与当团导游沟通或直接反馈回旅行社，游客投诉以在途中填写的《行程满意度调查表或旅行社服务质量跟踪表》为准，请游客认真填写！
                <w:br/>
                <w:br/>
                【报名提示】因此线路的特殊性，因此报名时需交全款！
                <w:br/>
                <w:br/>
                【备注】请对应使用本旅行社稻亚行程，因使用其它行程，造成投诉，责任自负！
                <w:br/>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2025-07-09T22:09:26+08:00</dcterms:created>
  <dcterms:modified xsi:type="dcterms:W3CDTF">2025-07-09T22:09:26+08:00</dcterms:modified>
</cp:coreProperties>
</file>

<file path=docProps/custom.xml><?xml version="1.0" encoding="utf-8"?>
<Properties xmlns="http://schemas.openxmlformats.org/officeDocument/2006/custom-properties" xmlns:vt="http://schemas.openxmlformats.org/officeDocument/2006/docPropsVTypes"/>
</file>