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【嗨翻长隆】广州长隆+珠海长隆 广州长隆水上乐园（夜场）、动物世界、大马戏、海洋王国 港珠澳大桥双动四日游行程单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GD1689666655lX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福建省-厦门市-三明市-泉州市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✔盛夏来玩水-全球最大水上乐园-长隆水上乐园
                <w:br/>
                ✔野生动物世界-必看国宝级大熊猫，世界上唯一的三胞胎熊猫萌萌酷酷、帅帅！
                <w:br/>
                ✔海洋王国-打卡全球最大的海洋主题公园、探秘海底世界、欣赏烟花秀汇演
                <w:br/>
                ✔港珠澳大桥：观世界最长，连接港珠澳的超大型跨海通道
                <w:br/>
                ✔福建拼团，纯玩不进店不推点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出发地-深圳北-广州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--各地贵宾自由抵达深圳北开启精彩欢乐的家庭旅游。（无直达广州动车的地区，可潮汕换乘）
                <w:br/>
                【参考车次】
                <w:br/>
                D2297（泰宁07：42/将乐08：01/三明北08：24/尤溪08：47-深圳北14：06）
                <w:br/>
                D2357（长汀南09：02/冠豸山南09：22/古田会址09：41/龙岩10：00-深圳北14：00）
                <w:br/>
                其他地区：动车沿线福州、莆田、泉州、厦门、漳州对应14：06左右抵达深圳北即可！
                <w:br/>
                -抵达后，导游接团，前往广州。
                <w:br/>
                -前往【广州长隆水上乐园】(夜场时间：17：00-22：00)畅享激爽夏日！园区拥有世界金奖游乐设施70多种，玩水乐趣尽情挥洒。2018年水上乐园年度巨献“摇滚巨轮”，在国际上连续获得“世界水上协会前演奖”“IAAPA大铜铃颁奖仪式最佳新产品第一位”“IAAPA影响力大奖”“TEA游乐设备杰出成就奖”四项专业大奖，全新升级水上“星潮之夜”电音演艺，打造精彩的万人水上娱乐派对
                <w:br/>
                -入住酒店。
                <w:br/>
                交通：参考车次】 D2297（泰宁07：42/将乐08：01/三明北08：24/尤溪08：47-深圳北14：06） D2357（长汀南09：02/冠豸山南09：22/古田会址09：41/龙岩10：00-深圳北14：00） 其他地区：动车沿线福州、莆田、泉州、厦门、漳州对应14：06左右抵达深圳北即可！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广州长隆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--享用早餐。
                <w:br/>
                --前往长隆，游【长隆野生动物园】（营业时间：09:30-18:00，游玩时间约6小时）游三大主题区：空中缆车、乘车游览区、步行区，还有10多个儿童亲子项目，收获美妙亲子时光。观看《童话次元大冒险》4D大电影中看熊猫三胞胎如何勇闯月球，坐上茶壶小火车穿越童话次元；观看《花车大巡游》绚丽的大型花车来自世界各地精彩纷呈的演艺团队，还有熊猫三胞胎人偶，跟小朋友惊喜见面，近距离互动哦！
                <w:br/>
                --17：00-18：30安排晚餐
                <w:br/>
                --晚上观看【长隆大马戏】（观看时间：19：30-20：50，具体以景区安排为准）：15个魔幻巨制马戏节目，全程80分钟精彩演绎：炮打飞人、环球飞车、魔幻火轮、马戏好莱坞、缘分天空、魔幻使者、哈比登陆....
                <w:br/>
                --返回酒店休息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广州-珠海长隆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--酒店自助早餐。
                <w:br/>
                --早餐后，前往浪漫的海滨之都珠海（车程2.5小时）。
                <w:br/>
                --前往游览【珠海海洋王国】（游览6小时,营业时间:10:00-20:00），珍稀的海洋动物、顶级的游乐设备和新奇的大型演艺，世界顶级、规模最大、游乐设施最丰富也是最富于想象力的海洋动物主题公园。看世界最大的鱼——鲸鲨，还有企鹅、北极熊。。。。。。还有白鲸表演、海狮表演、水上飞人等； 玩最刺激的有了项目——鹦鹉过山车、冰川过山车等；赏最震撼独特的横琴海表演，水、灯光、投影、激光、烟花……
                <w:br/>
                --入住酒店。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珠海-深圳北-福建各地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--酒店自助早餐。
                <w:br/>
                --前往游览碧海银滩--【香炉湾沙滩】：香炉湾是一个半月形的海湾，因过去渔民从这里登岸到石景山香炉洞朝拜而得名。香炉湾碧海银滩，翠林如带，海鸥逐浪，帆影穿行，风景如画。前往打卡珠海网红景点【爱情邮局】，游览珠海的徽标——【渔女像】、漫步浪漫珠海的【情侣路】、观海上歌剧院【日月贝】。
                <w:br/>
                --前往参观【港珠澳大桥珠澳口岸人工岛】：位于珠海拱北湾南侧的珠澳口岸人工岛，是港珠澳大桥主体工程与珠海、澳门两地的衔接中心。
                <w:br/>
                --车赴深圳北（车程约3小时），乘动车返回，结束愉快旅程！
                <w:br/>
                交通：【参考车次】 D2412（深圳北13：51-永泰18：59/尤溪19：25/三明北19：47/将乐20：10/泰宁20：28） D2356（深圳北14：22-龙岩18：29） 其他动车沿线福州、莆田、泉州、厦门、漳州按照对应时间动车返程即可！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1.门票：含长隆水上乐园夜场、野生动物世界、国际大马戏，海洋王国首道门票；
                <w:br/>
                2．交通：出发地-广州南，深圳北-回程动车二等票，广东一地空调旅游专用车（每人一正座）；
                <w:br/>
                3．住宿：广州2晚商务酒店+珠海1晚酒店
                <w:br/>
                广州参考酒店：广州番禺凯里亚德酒店，广州番禺京港蓝湾酒店，广州番禺君御柏曼酒店，广州番禺骏粤大酒店，广州番禺悦峰酒店，广州番禺一江戴斯酒店，广州番禺约翰达国际公寓，广州柏曼酒店棠东店，广州番禺维也纳酒店，等同级；
                <w:br/>
                珠海参考酒店：珠海富瑜湾酒店，珠海艺展国际酒店，珠海金棕榈酒店，珠海城市中心酒店，珠海金冠假日酒店，珠海寰庭假日酒店，珠海华枫国际酒店；
                <w:br/>
                4．用餐：全程含3早1正，正餐50元/人，10人一桌（特色餐安排：粤式风味餐）
                <w:br/>
                5．导游：当地持国导证导游服务；
                <w:br/>
                6. 儿童：根据报价备注标准！
                <w:br/>
                7.赠送：每人每天一瓶矿泉水！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单房差：450/人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由于散客操作的特殊性，出票后取消或退团的，我社收取车位损失费500元/人，根据退票时间扣除相应火车票款；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2025-06-24T17:15:35+08:00</dcterms:created>
  <dcterms:modified xsi:type="dcterms:W3CDTF">2025-06-24T17:15:35+08:00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