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2【满汉全席】：湖南、长沙+网红打卡自由行、张家界、森林公园、天门山（玻璃栈道）、大峡谷玻璃桥（云天渡）、黄龙洞、宋城演艺主题公园、千古情风情歌舞晚会、芙蓉古镇、凤凰古城双动六日经典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HN1689043619t1ac1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长沙市-张家界市-湘西土家族苗族自治州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1、经典旅程：全程无超市无苗寨无自费无景交无压力无人数限制无年龄限制（七无产品），一价全含，尊享定制的舒爽、走心、个性、乐享之旅。
                <w:br/>
                2、舒爽乐享：全程安排商务型酒店或精品特色客栈，张家界升级2晚特色客栈，乐享绚丽之夜，甜美入眠。
                <w:br/>
                3、舌尖美食：品鉴当地特色风味宴【土家赶年宴】+【高山流水宴】+【湘西苗家宴】。
                <w:br/>
                4、全景打卡：全程安排湖南/张家界/湘西精华景区全线上榜，网红长沙打卡自由行+二个5A景区：张家界森林公园（含张家界最美标志景区天子山深度游/景区循环游览不走回头路）、天门山国家森林公园（玻璃栈道）+四个4A景区：大峡谷玻璃桥（云天渡）、黄龙洞、芙蓉古镇、凤凰古城。
                <w:br/>
                5、完美体验：旅程安排奢华陆地航空飞机头等舱2+1VIP豪华巴士，精选国证优质导游管家式VIP服务，为您开启安全、舒适旅程。
                <w:br/>
                6、一台大戏：特别赠送大型风情歌舞演艺【张家界千古情】，这是一生必看的演出，给我一眼，还你千年。
                <w:br/>
                7、爱心加分：独家赠送每人一杯健康养生无糖低卡营养加分奶茶【亘茶】（糖尿病都可以喝的奶茶），赠送行程中生日客人生日蛋糕或精美礼品一份。
                <w:br/>
                8、特别馈赠：豪华大礼包【百龙电梯单程】+【天子山索道单程】+【天门山索道环保车扶梯玻璃鞋套】+【芙蓉镇环保车电瓶车】+【凤凰接驳车】。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福建-长沙-网红打卡自由行-星城夜景
                <w:br/>
              </w:t>
            </w:r>
          </w:p>
          <w:p>
            <w:pPr>
              <w:pStyle w:val="indent"/>
            </w:pPr>
            <w:r>
              <w:rPr>
                <w:rFonts w:ascii="微软雅黑" w:hAnsi="微软雅黑" w:eastAsia="微软雅黑" w:cs="微软雅黑"/>
                <w:color w:val="000000"/>
                <w:sz w:val="20"/>
                <w:szCs w:val="20"/>
              </w:rPr>
              <w:t xml:space="preserve">
                福建乘动车赴【长沙】，接团后乘车赴市区，入住酒店后开启自由打卡探索可爱、美好的文化之都、娱乐之都、美食之都-湖南省会【长沙】，晚上观星城炫丽夜景。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长沙-张家界-天门山（玻璃栈道）-宋城演艺主题公园-千古情风情歌舞晚会
                <w:br/>
              </w:t>
            </w:r>
          </w:p>
          <w:p>
            <w:pPr>
              <w:pStyle w:val="indent"/>
            </w:pPr>
            <w:r>
              <w:rPr>
                <w:rFonts w:ascii="微软雅黑" w:hAnsi="微软雅黑" w:eastAsia="微软雅黑" w:cs="微软雅黑"/>
                <w:color w:val="000000"/>
                <w:sz w:val="20"/>
                <w:szCs w:val="20"/>
              </w:rPr>
              <w:t xml:space="preserve">
                早餐后乘车赴张家界，观沿途三湘四水田园风光，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参观体验【宋城演艺主题公园】：由世界演艺第一的宋城演艺倾力打造，位于张家界核心景区武陵源风景名胜区，再现了张家界万年的历史文化与民族风情，老少同乐，晴雨皆宜，巨型千古情女神造像气势宏伟，与张家界的奇山异水融为一体，是湖南大地真善美儿女的化身，近万平米的旅游综合体内拥有丛林大冒险、旋转木马、淘气堡、碰碰车等数十项儿童游乐，是亲子互动的理想去处，清明上河图电影馆、赶尸鬼屋、蚩尤呼风唤雨风暴馆、怪街等高科技体验项目惊喜连连，大庸古村内土家织锦、湘绣、傩戏面具、糖画、打糍粑、陶艺坊等非物质文化遗产和手工作坊云集，近距离体验非遗文化的魅力；欣赏【千古情风情歌舞晚会】：浓缩了张家界亿万年的历史文化与传奇，分为《沧海桑田》《武陵仙境》《天子山传奇》《小城往事》《马桑树下》等场，数百位演员倾情演绎，万余台舞台机械上天入地，视觉盛宴，心灵震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张家界-森林公园-大峡谷世界第一玻璃桥（云天渡）
                <w:br/>
              </w:t>
            </w:r>
          </w:p>
          <w:p>
            <w:pPr>
              <w:pStyle w:val="indent"/>
            </w:pPr>
            <w:r>
              <w:rPr>
                <w:rFonts w:ascii="微软雅黑" w:hAnsi="微软雅黑" w:eastAsia="微软雅黑" w:cs="微软雅黑"/>
                <w:color w:val="000000"/>
                <w:sz w:val="20"/>
                <w:szCs w:val="20"/>
              </w:rPr>
              <w:t xml:space="preserve">
                早餐后游览中国第一个国家森林公园【武陵源核心景区】（包含进山门票/百龙电梯+天子山索道往返），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乘车赴【张家界大峡谷】，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张家界-黄龙洞-土司王城-芙蓉古镇-凤凰古城
                <w:br/>
              </w:t>
            </w:r>
          </w:p>
          <w:p>
            <w:pPr>
              <w:pStyle w:val="indent"/>
            </w:pPr>
            <w:r>
              <w:rPr>
                <w:rFonts w:ascii="微软雅黑" w:hAnsi="微软雅黑" w:eastAsia="微软雅黑" w:cs="微软雅黑"/>
                <w:color w:val="000000"/>
                <w:sz w:val="20"/>
                <w:szCs w:val="20"/>
              </w:rPr>
              <w:t xml:space="preserve">
                早餐后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参观湘西王者之城【土司王城】（包含门票）：南依天门，北靠澧水，永定第末代土司覃纯一被朝廷封为世袭千总后建造，距今近三百年历史，是西南地区唯一保存完好的古城，马转角楼群为一体，是土家族古代文明的的发祥地和凝聚地，城内遗存大量的珍贵文物，现存世界上最高最大的木结构吊脚楼“九重天世袭堂”，素有“南方紫禁城”之称，是与张家界自然山水交相辉映的一颗璀璨的文化明珠；乘车赴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凤凰，后可自行欣赏凤凰古城炫丽夜景，漫步沱江，酒吧畅饮当地胡子酒,品味独特的苗疆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凤凰古城-长沙（车程约6小时）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长沙，留白晚餐自行品尝湖南特色小吃或菜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长沙-福建
                <w:br/>
              </w:t>
            </w:r>
          </w:p>
          <w:p>
            <w:pPr>
              <w:pStyle w:val="indent"/>
            </w:pPr>
            <w:r>
              <w:rPr>
                <w:rFonts w:ascii="微软雅黑" w:hAnsi="微软雅黑" w:eastAsia="微软雅黑" w:cs="微软雅黑"/>
                <w:color w:val="000000"/>
                <w:sz w:val="20"/>
                <w:szCs w:val="20"/>
              </w:rPr>
              <w:t xml:space="preserve">
                早餐后有时间情况下自行市容观光，尽情观光有【娱乐之都】、【文化之都】、【美食之都】的湖南省会【长沙】，逛【黄兴路步行街】，到小吃一条街【坡子街】品尝湖南特色小吃，按指定时间乘坐动车返【福建】，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1、住宿：商务（准四）酒店+精品特色客栈双标间，单房差：460元。不提供自然单间，如无法拼房，提前或当地补足单房差。
                <w:br/>
                2、用餐：全程含餐5早7正，正餐十人桌八菜一汤，酒水自理，不足8人保证每人一菜。
                <w:br/>
                3、交通：景区间空调旅游车；福建-长沙往返动车二等座（动车为指定车次，如指定车次已无票或客人自行指定其他车次，需增加动车或高铁票价差额部分）。
                <w:br/>
                4、门票：所列景点标注已含或赠送的首道门票。 
                <w:br/>
                5、导服：国证导游旅游行程全程服务。 
                <w:br/>
                6、小童（6周岁以下）：含早餐、正餐半餐、车位、导游服务。大童（6周岁-13周岁）：含早餐、正餐半餐、儿童门票、车位、导游服务、往返儿童车票。14周岁以下需按儿童报名。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土司王城、凤凰古城等）有自带特色产品展览馆，不属本行程安排购物店范畴；另旅游车司机可能有兜售自己产腊肉等特产行为，属当地所有旅游车普遍正常现象；以上状况也均无强制消费，请旅游者按自身意愿决定购物行为，本公司不接受在此区域购物方面的投诉。
                <w:br/>
                4、小童（6周岁以下）：不含床位、门票（身高1米2以下儿童景区门票免费，超高费用自理）。大童（6周岁-13周岁）：不含床位。14周岁以下需按儿童报名。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此产品为各种套票打包产品，因涉及各方面特定费用因素，任何人群无优惠无退费，并请配合出示相关证件，接受此行程视为接受此约定。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2025-06-06T23:15:32+08:00</dcterms:created>
  <dcterms:modified xsi:type="dcterms:W3CDTF">2025-06-06T23:15:32+08:00</dcterms:modified>
</cp:coreProperties>
</file>

<file path=docProps/custom.xml><?xml version="1.0" encoding="utf-8"?>
<Properties xmlns="http://schemas.openxmlformats.org/officeDocument/2006/custom-properties" xmlns:vt="http://schemas.openxmlformats.org/officeDocument/2006/docPropsVTypes"/>
</file>