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山西太原、佛国圣地五台山、忻州、悬空寺、大同云冈石窟、平遥古城、乔家大院、太原古县城双飞五日游行程单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SX1705456489bO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全程纯玩无购物！！
                <w:br/>
                安心旅途：专业培训的品牌导游全程陪同、讲解、服务；为您讲述人文山西、演绎精彩旅程！
                <w:br/>
                甄选酒店：住宿价值不缩水:全程入住三晚携程四钻酒店双标间；平遥安排一晚特色仿古客栈！
                <w:br/>
                舌尖美食：五台山素斋、晋商家宴 、平遥特色小吃。
                <w:br/>
                优选景区：遴选优质景区，带您领略山西风情，您不只为“打卡”而来；景区游览时间严格规定，绝不压缩、减少您的游览时间
                <w:br/>
                忻州：世界文化遗产，中国四大佛教名山之首-五台山  
                <w:br/>
                大同：世界文化遗产，中国四大石窟之一-云冈石窟      
                <w:br/>
                晋中：世界文化遗产，中国四大古城之一-平遥古城      
                <w:br/>
                晋商大院-乔家大院  
                <w:br/>
                贴心服务：24小时VIP专人接送站，全程无缝衔接，贴心服务，让您放心省心 
                <w:br/>
                用心奉送：欣赏一场热闹的别开生面的春节晚会
                <w:br/>
                独家安排山西特色用餐----晋商家宴 
                <w:br/>
                特别安排：三大网红打卡地
                <w:br/>
                打卡电影《大红灯笼高高挂》拍摄地--乔家大院
                <w:br/>
                打卡电影《满江红》拍摄地--太原古县城
                <w:br/>
                打卡山西非物质遗产-山西老陈醋
                <w:br/>
                二大夜生活-大同古城巡游、平遥古城夜景
                <w:br/>
                三大贴心服务相送：矿泉水每人每天1支、品尝山西特色路点，平遥古城价值50元的电瓶车服务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厦门—太原
                <w:br/>
              </w:t>
            </w:r>
          </w:p>
          <w:p>
            <w:pPr>
              <w:pStyle w:val="indent"/>
            </w:pPr>
            <w:r>
              <w:rPr>
                <w:rFonts w:ascii="微软雅黑" w:hAnsi="微软雅黑" w:eastAsia="微软雅黑" w:cs="微软雅黑"/>
                <w:color w:val="000000"/>
                <w:sz w:val="20"/>
                <w:szCs w:val="20"/>
              </w:rPr>
              <w:t xml:space="preserve">
                厦门机场乘机，参考航班：SC2229（0805/1245，经停临沂）或SC2233（1305/1555）或MF8151（0710/1000）或HU7656（1755/2215，经停合肥）或MU2438（1955/0035，经停武汉）或晋江乘机ZH8741（0715/1140，经停合肥）或MF3728（1300/1705，经停合肥）或其他航班（航班时间为参考航班，准确航班以实际出票通知为准！）赴太原，太原专人接站，参加散客拼团（各地散客抵达时间可能不同，敬请谅解）。【太原】简称并，别称并州，古称晋阳，也称“龙城”。濒临汾河，三面环山，自古就有“锦绣太原城”的美誉。是一座具有2500多年悠久历史的中华古城，曾为北部边防重镇，是兵家必争之地，有中原北门之称。安排入住酒店后，客人可根据情况自由活动。晚上可漫步在太原的商业街柳巷，是太原历史最悠久、最繁华的商业街，位于太原市中心的商业闹市区，有三百多年的商业历史。
                <w:br/>
                推荐太原美食：河东颐祥阁（豆腐串、松鼠鱼、风葫芦、羊拐、酸汤扯面等运城风味）
                <w:br/>
                老太原（周围有黑白电视等老旧物件做摆设，年代感十足，还有民歌快板类的小节目活跃餐厅气氛）
                <w:br/>
                山西饭店（前身是阎锡山的“ 自省堂”。1985 年改为“ 山西饭店” ，现在的匾额是彭真题写的。2012 年升级改造，古典的建筑风格彰显出十足的晋韵，与饭店连成一体的晋福楼餐厅，更推出了各种地道的山西菜品）
                <w:br/>
                清和园（能吃到太原地道的头脑，用羊肉、羊髓、酒糟、煨面、藕根、长山药、黄芪、良姜八宗物品混合煮成的不稠不稀的汤，故又称作为八珍汤。还要佐以韭菜，作为药引。是一种用以滋补的医疗食品）
                <w:br/>
                山西会馆、全晋会馆（面食表演。龙须拉面：品尝观赏游人醉，一面出手耳目新。千丝万缕都是情，一丝一缕暖人心）
                <w:br/>
                推荐网红行程：太原钟楼街+食品街+督军府
                <w:br/>
                【钟楼街】是太原市历史悠久的繁华街市，与柳巷、桥头街、柳巷南路，成"十"字衔连，是太原百余年来的商品集散中心。钟楼街，因一座钟楼而得名。如今钟楼街，由早年的钟楼街与按司街、东羊市并为一街。以"大钟寺"(大中市)和"开化寺"(开化市)相互依存。是太原市历史悠久的繁华街市。
                <w:br/>
                【食品街】（楼阁牌坊错落有致，飞檐斗拱古色古香。500米长，仿明清建筑、汇聚八方风味小吃。杨记灌肠、泉娃子担担面 ……）
                <w:br/>
                【晋商博物院】（免费不免票 ，微信公众号预约）曾经威严庄重的山西省政府旧址（督军府）摇身一变为山西晋商博物院，山西督军府始建于北宋初期，千余年来屡经修缮、改建和扩建，一直为山西的政治中心，决策者的府第。
                <w:br/>
                其他太原景点推荐：双塔公园、太原植物园、太原古县城、稻田公园、中国煤炭博物馆、山西博物院、青铜博物馆
                <w:br/>
                ▼【温馨提示】
                <w:br/>
                【1】：接站师傅会在您到达龙城太原的前一天16:00—22:00联系您请保持电话畅通，并保留司机联系电话以及紧急联系人电话方便及时联系。
                <w:br/>
                【2】：接送为拼车接机，根据车站及机场公布的实际抵达时间，前后相差40分钟内的客人，一起接机，沿途会送不同酒店，请知晓。
                <w:br/>
                【3】：导游会在您出游前一天18:00—21:00与您联系，确认次日行程及上车地点。
                <w:br/>
                【4】：酒店一般服务员在9点钟上班，开始打扫卫生，大约10点钟后方可办理入住，如有早到的游客可以先寄存行李到前台先行自由活动。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太原——大同280KM约4小时
                <w:br/>
              </w:t>
            </w:r>
          </w:p>
          <w:p>
            <w:pPr>
              <w:pStyle w:val="indent"/>
            </w:pPr>
            <w:r>
              <w:rPr>
                <w:rFonts w:ascii="微软雅黑" w:hAnsi="微软雅黑" w:eastAsia="微软雅黑" w:cs="微软雅黑"/>
                <w:color w:val="000000"/>
                <w:sz w:val="20"/>
                <w:szCs w:val="20"/>
              </w:rPr>
              <w:t xml:space="preserve">
                早餐后，约4小时抵达大同，参观世界文化遗产【云冈石窟】（游览时间约1.5小时，电瓶车自理15元/人），云冈石窟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后参观乘车巡游大同古城夜景2008年大同实施了全面历史文化复兴。修复后的古城墙雄伟壮观，伟岸的轮廓更具魅力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大同——浑源60KM约1小时——五台山140KM2.5小时——忻州130KM1.5小时
                <w:br/>
              </w:t>
            </w:r>
          </w:p>
          <w:p>
            <w:pPr>
              <w:pStyle w:val="indent"/>
            </w:pPr>
            <w:r>
              <w:rPr>
                <w:rFonts w:ascii="微软雅黑" w:hAnsi="微软雅黑" w:eastAsia="微软雅黑" w:cs="微软雅黑"/>
                <w:color w:val="000000"/>
                <w:sz w:val="20"/>
                <w:szCs w:val="20"/>
              </w:rPr>
              <w:t xml:space="preserve">
                早餐后，约2小时抵达浑源游览【悬空寺】（游览时间约1小时，登临费自理100元/人）这是1500年的建筑奇迹，左手绝壁右手深渊，李白有一首诗叫夜宿山寺，诗中写道：危楼高百尺，手可摘星辰。不敢高声语，恐惊天上人。这描写的不就是悬空寺吗，悬空寺乍一看仅用几根木柱支撑了千斤重量，却在此屹立了一千五百多年，实际内里乾坤非常多。
                <w:br/>
                后约3小时抵达【五台山】（游览时间约3小时）这里寺院林立，黄庙（藏传）、青庙（汉传）共存，是中国佛教四大名山之首。
                <w:br/>
                【五爷庙】本名万佛阁，带着一颗虔诚的心朝拜五台山许愿最灵、香火最旺的寺庙，为您的家人与亲友祈福、许愿。
                <w:br/>
                【外观大白塔】全名为释迦文佛真身舍利塔，是五台山的标志和象征
                <w:br/>
                【殊像寺】文殊菩萨的祖庭，阁内石制须弥座上有高11.6米的木雕文殊菩萨骑狮像。
                <w:br/>
                【罗睺寺】是密宗最早的传播中心，为五台山十大黄庙之一和五大禅处之一。罗睺寺创建于唐代，明弘治五年（1492年）重建，清代曾多次重修。山门前的一对石狮为唐代石雕卧狮。山门左侧丈余高的藏式砖塔，叫文殊塔，塔上雕有文殊像。罗睺寺殿宇内的主要塑像，有明显的喇嘛教风格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忻州—太原—平遥180KM2.5小时
                <w:br/>
              </w:t>
            </w:r>
          </w:p>
          <w:p>
            <w:pPr>
              <w:pStyle w:val="indent"/>
            </w:pPr>
            <w:r>
              <w:rPr>
                <w:rFonts w:ascii="微软雅黑" w:hAnsi="微软雅黑" w:eastAsia="微软雅黑" w:cs="微软雅黑"/>
                <w:color w:val="000000"/>
                <w:sz w:val="20"/>
                <w:szCs w:val="20"/>
              </w:rPr>
              <w:t xml:space="preserve">
                早餐后，乘车约1小时抵达太原，游览由著名导演张艺谋执导《满江红》拍摄地【太原古县城】（游览约1小时 ）体验太原建城2500年的历史文化。乘车赴【山西宝源醋坊】（游览30分钟），了解醋的酿造工艺，品尝陈年老醋。"自古酿醋数山西，山西酿醋数清徐。后参观【乔家大院】（游览时间约1小时），它又名“在中堂”，是清代全国著名的商业金融资本家乔致庸的宅第。始建于清代乾隆年间，以后曾有两次增修，一次扩建，于民国初年建成一座宏伟的建筑群体，并集中体现了我国清代
                <w:br/>
                北方民居的独特风格。
                <w:br/>
                乔家大院参观结束后约1小时抵达世界文化遗产地【平遥古城】平遥古城是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
                <w:br/>
                温馨提示：
                <w:br/>
                1、平遥古城内街巷环绕，主要的中心街道即明清街（南大街），自由活动时请勿走入小街小巷，以免迷路。购物时，请先询价在出手，以免造成不必要的损失！
                <w:br/>
                2、古城内的住宿是特色民俗客栈，基础设施完善，但是与市区条件无法相比，请谅解！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平遥——太原160KM约2小时—厦门
                <w:br/>
              </w:t>
            </w:r>
          </w:p>
          <w:p>
            <w:pPr>
              <w:pStyle w:val="indent"/>
            </w:pPr>
            <w:r>
              <w:rPr>
                <w:rFonts w:ascii="微软雅黑" w:hAnsi="微软雅黑" w:eastAsia="微软雅黑" w:cs="微软雅黑"/>
                <w:color w:val="000000"/>
                <w:sz w:val="20"/>
                <w:szCs w:val="20"/>
              </w:rPr>
              <w:t xml:space="preserve">
                早餐后，（提示：平遥古城进城没有门票，如果游览古城内的任何小景点则要买通票，否则无法游览古城内小景点. 此产品已含通票（60周岁以下120元/人；60周岁以上免）；如因时间关系无法游览平遥古城套票，则现退60周岁以下客人套票费用；60周岁以上为免票，则无费用可退）
                <w:br/>
                游览【平遥古城墙】平遥古城墙是平遥古城的一道宏伟的风景线，平遥古城墙是由瓮城（东西各两座城门都是瓮城）、城楼、角楼、点将台等建筑设施组成。如果你有兴趣登上平遥古城墙，还可以看到平遥古城墙顶上设有的望孔、射孔、垛口、铁炮等御敌设施。
                <w:br/>
                【平遥古县衙】平遥古县衙位于平遥古城内，是当年平遥县令办公审案的官署。平遥县衙座落于古城中心，始建于北魏，是我国目前尚存的古代衙署中保存完好的一座。无论从建筑布局，还是职能设置，都堪称皇宫缩影。在这里可以看到各种古代文书和大量的古代刑具。
                <w:br/>
                【明清街】明清街是古时颇为繁华的商业街之一。这条不长的古街上还完整地保存着明清时期的店铺遗迹，紧密连缀着包括票号、钱庄、当铺、药铺、肉铺、绸缎庄等各种行当的店铺，现今游客可以在这里买到平遥土特产。
                <w:br/>
                【平遥文庙】平遥文庙又名文庙学宫。建于唐贞观初年，其中大成殿为金大定三年重建，距今已有百年历史，至今保持原貌。这是我国现存各级文庙中历史极悠久的文庙。平遥文庙中的主要古建筑有城墙上的文昌阁、石牌坊等，建筑物古朴典雅，各类石刻、木雕精雕细琢，具有很高的艺术和历史价值。
                <w:br/>
                【协同庆票号】协同庆票号创立于咸丰六年（1856），歇业于1913年，历时58年。开业期间，协同庆票号分庄遍布全国，达33个，重点在西北、西南。现在看到的协同庆钱庄柜房，是当年钱庄柜台的基本陈设。
                <w:br/>
                特别安排“快乐驿站”乐享幸福汇主题活动，传统艺人教您民俗剪纸、才艺表演、扭秧歌、唱民歌，原汁原味的民俗体验。后乘车返回太原送团（此天因回程不同客人航班时间不同原因，可能出现晚班客人同其他提早航班客人一同送机场的情况，需客人在机场等候乘机，请客人提前悉知），乘机SC2234（2040/2330）或其他晚班航班返回厦门；（航班时间均为参考航班，准确航班以实际出票通知为准！）结束愉快的山西之旅！
                <w:br/>
                行家温馨提示：
                <w:br/>
                1、退房、返程前请仔细整理好自己的行礼物品，请不要有所遗漏，增加您不必要的麻烦。
                <w:br/>
                2、晚航班返程的客人，可提前跟导游衔接返程的时间安排；返程前我们会统一安排车辆，您只需12点准时退房（根据航班情况具体安排送机时间），便可在回家前自行安排闲暇时间。
                <w:br/>
                3、针对我们的精心安排和导游服务工作中的不足，请留下您的宝贵意见；感谢各位贵宾对我们工作的支持和理解，我们希望有机会再次为您服务，如果您对这次山西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1：住宿：全程入住携程四钻+平遥特色客栈，舒适型双标间，酒店不提供自然单间、三人间或加床、如产生单房差请客人自补；（以我社出发前通知客人入住的酒店为准）；
                <w:br/>
                参考酒店：
                <w:br/>
                太原：若曼酒店、漫心酒店亲贤街店、智诚和平等
                <w:br/>
                大同：美晶酒店、玺云酒店、高渡精品酒店等
                <w:br/>
                忻州：维也纳酒店、万信至格酒店、汉鼎国际酒店等
                <w:br/>
                平遥：颐和公馆、瑞华盛商馆、云路驿馆等
                <w:br/>
                温馨提示：南北酒店有差异，普遍比南方低一个档次，请抱着宽容的心态来对待，平遥民俗客栈（炕居多）住宿地为景区内，因疫情原因，会导致景区内部分酒店经营状况变化，我公司会根据实际情况调整同标准酒店； 如给大家带来不便，敬请见谅！
                <w:br/>
                2：膳食：行程中团队标准用餐（如人数不足10人，则菜品数量相应减少），含4早7正餐， 早餐为酒店赠送（不用不退），正餐标准30元/人。（当地团餐，五台山佛国素斋、平遥特色餐、如因特殊原因无法安排则安排为常规团餐。团餐如因自身原因放弃用餐，则餐费不退）
                <w:br/>
                3：用车：当地正规运营手续空调旅游车，根据人数不同安排车型，1人1正座；
                <w:br/>
                4：门票：行程所列首道景点门票：云冈石窟、悬空寺首道、五台山进山费、殊像寺（免费）、五爷庙（免费）、罗睺寺（免费）、乔家大院、太原古县城、平遥古城套票+平遥古城电瓶车；60周岁及以上老人已按照优惠免费门票核算，如未产生无优惠退费！
                <w:br/>
                5：导游：全程当地优秀导游，持证上岗，接送机不保证有导游；收客不足6人无导游由司机提供简单服务。
                <w:br/>
                6：购物：全程不进购物店！！！（注：如山西宝源醋坊等景区、餐厅、酒店、长途休息站等也有旅游商品售卖（包括路边小店），不属于旅行社安排范畴，若您购买的商品出现质量问题，旅行社不承担任何责任！）
                <w:br/>
                7：儿童：12周岁以下：往返机票，含车位费、正餐半价餐费、导服，不占床不含早餐，不含门票及小交通，产生的其它费用敬请自理。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br/>
                8：机票：厦门/泉州-太原-厦门  往返机票，含机建燃油，团队特价机票，出票后不受理退票、改签；机票具体航班时刻以开票通知为准！不能指定航班时刻，如需指定航班时刻请补足机票差价！
                <w:br/>
                9：保险：地接社旅行社责任险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旅游意外伤害保险及航空意外险（建议旅游者均购买）；
                <w:br/>
                地面服务费：如机场接送等；行李物品保管费及托运行李超重费；
                <w:br/>
                旅游费用包含内容以外的所有费用。
                <w:br/>
                不含需要另外产生的景交及耳麦：
                <w:br/>
                景区小交通：云冈石窟15元/人、悬空寺登临费100元/人  大同城墙小交通30元/人
                <w:br/>
                全程耳麦讲解器：100元/人（山西景点大部分为古建形式，为保护景区建设，景区内不允许使用扩音器讲解，如因不租用讲解器，导致未能正常听取讲解，产生投诉不予受理，感谢您的配合）
                <w:br/>
                当地所产生的个人消费（如：酒店内洗衣、理发、电话、传真、饮品、烟酒、备品损坏而产生的个人消费）；
                <w:br/>
                团费报价中不包含单间差费或加床费用，出现单男单女请补房差；
                <w:br/>
                自由活动期间的餐食费及交通费；行程之外的观光项目。
                <w:br/>
                12周岁以下报价不含床位费、门票，因不含床位费，产生的早餐由客人自理。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云冈石窟</w:t>
            </w:r>
          </w:p>
        </w:tc>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大同城墙</w:t>
            </w:r>
          </w:p>
        </w:tc>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儿童费用只含车位费及半价正餐费用，因不占床位，产生早餐费用自理；
                <w:br/>
                如因不可抗力或非旅行社原因造成的意外导致景点无法游览或无法按时游览，本社只负责退门票折扣后的差额；不承担由此造成的损失和责任；
                <w:br/>
                如遇国家政策性调整门票价格、交通价格、住宿价格等，则按调整后的价格结算；
                <w:br/>
                整个行程和住宿顺序由旅行社根据实际情况给予以安排，但不减少景点；
                <w:br/>
                行程内自由活动时间不安排游客入住酒店休息；
                <w:br/>
                客人出行前务必携带有效身份证件入住酒店，否则因此造成不能入住的后果我社将不负责！
                <w:br/>
                此行程为随团旅游综合费用，老人等优惠人群已经按照优惠政策核算故再无门票优惠退费；赠送项目不参加或没有履行不退费用，我公司不承担由此产生的责任；
                <w:br/>
                如五台山下雪、修路、下雨等不可抗力因素，到大同需绕行高速，增加车费50元/人，现付给导游。
                <w:br/>
                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16行程结束后自由活动期间，请注意自身人身财产安全，切记单独行动，不要盲目听信的士车司机的话。在此期间经游客主动要求或经协商一致，签署补充协议，我社可安排其他另付费特色体验项目。
                <w:br/>
                17由于有关环保法律和政策要求，自由活动期间旅游大巴停运，期间可能不会开放车内空调。
                <w:br/>
                重点说明：
                <w:br/>
                山西名寺名庙分布较广，它们是旅游者颇爱光顾游览的重点，但旅游者在游历寺庙时有四忌需牢记心头，以免引起争执和不快。
                <w:br/>
                对寺庙的僧人、应尊称为"师"或"法师"，对主持僧人称其为"长老"、"方丈"、"禅师"。喇嘛庙中的僧人称其"喇嘛"，即"上师"意，忌直称为"和尚"、"出家人"，甚至其它污辱性称呼。
                <w:br/>
                与僧人见面常见的行礼方式为双手合十，微微低头，或单手竖掌于胸前、头略低，忌用握手、拥抱、摸僧人头部等不当之礼节。
                <w:br/>
                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在寺院中不得吸烟、随地乱扔果皮纸屑，在大殿中不得拍照、摄影。
                <w:br/>
                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不论是“你好，谢谢，再见”均可说“阿弥陀佛”。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
                <w:br/>
                代订机票开票后如有变动，实际退改签损失以航司政策为准！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山西旅游补充协议书
                <w:br/>
                甲方于202  年   月   日参加乙方旅行社组织的赴山西旅游团队，请阅读以下此内容：
                <w:br/>
                在原行程不变的情况下，在自由活动期间，可以安排以下由景区经营的收费项目，该项目为甲方本人自愿参加，不存在强迫消费情况。
                <w:br/>
                山西	景 点 名 称	参考价格	费用包含	最低参加人数
                <w:br/>
                	雁门关	200元/人	司机车费 导游服务费 门票 停车费	10人
                <w:br/>
                	华严寺	150元/人		10人
                <w:br/>
                	应县木塔	150元/人		10人
                <w:br/>
                	晋祠	180元/人		10人
                <w:br/>
                收费说明：
                <w:br/>
                1、含景点首道门票、过路、过桥、停车、油费及司陪服务费。
                <w:br/>
                2、以上所列自费景点均为顺路参观，不作为专程前往之价格。
                <w:br/>
                3、若参观超出上述之外的自费景点，所发生的一切问题和事故，旅行社不承担责任。
                <w:br/>
                4、所列自费项目只限山西省内，若要求参加跨省自费活动，组团社必须出具书面意见。
                <w:br/>
                5、如发生以上加点费用，请游客、全程陪同、地接导游三方书面确认为准后再执行，，客人达到半数可参加自费，所发生的费用当地结清，不作为旅行社之间结算依据。
                <w:br/>
                6、导游会建议性质的套加景点，客人根据实际情况和导游协商参加。
                <w:br/>
                甲方应严格遵行程自由活动安排的时间，以免延误行程或影响其他客人按时活动。
                <w:br/>
                人身安全提示：景区经营项目具有一定危险性，导游和景区都会做充分的安全提示，如有意外我社只负责协调！
                <w:br/>
                财产安全提示：游客的贵重物品请随身保管好，如不慎丢失，我社不负责赔偿！  
                <w:br/>
                此协议书一式两份，需甲方本人签字，不可他人代签。
                <w:br/>
                甲方                                               乙方
                <w:br/>
                签字：                                             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2025-07-18T17:01:56+08:00</dcterms:created>
  <dcterms:modified xsi:type="dcterms:W3CDTF">2025-07-18T17:01:56+08:00</dcterms:modified>
</cp:coreProperties>
</file>

<file path=docProps/custom.xml><?xml version="1.0" encoding="utf-8"?>
<Properties xmlns="http://schemas.openxmlformats.org/officeDocument/2006/custom-properties" xmlns:vt="http://schemas.openxmlformats.org/officeDocument/2006/docPropsVTypes"/>
</file>