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BT240220西安一地双飞5日游行程单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XA1706606511Y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独立成团，品质纯玩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厦门/西安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 90 分钟（07：00）集合于厦门机场乘坐航班 MF8247（08:20/11:10） 赴西安咸阳机
                <w:br/>
                场，午餐后，乘车（40KM,1 小时）赴市区前往【大明宫国家遗址公园】（参观约 1.5 小时，含
                <w:br/>
                门票含电瓶车）世界文化遗产，第一批全国重点文物保护单位，是中国保存最为完整的皇家宫
                <w:br/>
                殿遗址。大明宫遗址公园总占地面积为 3.5 平方公里，其面积相当于 3 个凡尔赛宫、4.5 个
                <w:br/>
                故宫、12 个克里姆林宫、13 个卢浮宫、15 个白金汉宫，充分显示了唐代宫城建筑的雄伟风貌。
                <w:br/>
                2014 年 6 月 22 日，大明宫遗址作为“丝绸之路：长安-天山廊道的路网”中的一处遗址点成
                <w:br/>
                功列入《世界遗产名录》。参观【易俗社文化街区】以秦腔文化为主题的街区，让大众更直观
                <w:br/>
                地感受秦腔，体验易俗文化街区的魅力，更好地还原上世纪八九十年代的老西安。晚餐后，游
                <w:br/>
                览【钟鼓楼广场】和【回民小吃街】（1 小时），这里青石铺路、绿树成荫，古香古色的仿明清
                <w:br/>
                街区，距今已有上千年历史，其深厚的文化底蕴聚集了近 300 多种特色小吃，让人流连忘返、
                <w:br/>
                欲罢不能的魅力所在。随后入住酒店休息。
                <w:br/>
                交通：飞机-汽车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午餐：团队用餐     晚餐：团队用餐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西安/蓝田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 9 点酒店前台集合出发（车 程 1.5 小时，约 60km）赴以陈忠实著名小说【白
                <w:br/>
                鹿原影视城】包含：《二虎守长安》+上行电梯/观光车+《华阴老腔》+下行观光车+换装
                <w:br/>
                馆体验+360 极限飞球+声音博物馆（参观时间约 3 小时）《白鹿原》和同名电影为文化
                <w:br/>
                载体，弘扬陕西关中农村民俗文化。是陕西首座集影视拍摄与体验、文化休闲、儿童游乐、
                <w:br/>
                精彩演艺于一体的大型影视城。走在关中民居“房子半边盖”的街道，吃着关中特色的美
                <w:br/>
                食，仿佛自己也是地道的陕西关中人。一日走过武关萧关潼关金锁关大散关五大关， 体
                <w:br/>
                验古原、了解古事，穿越周秦汉唐。只有身临其境才能感受到这片沥沥黄土地的沧桑往事、
                <w:br/>
                幽幽风情！【观光扶梯】西北户外最长观光扶梯，总阶梯长 268 米，提升高度 78 米，
                <w:br/>
                共有三个观景平台，可俯视白鹿原，全程 8 分钟左右，乘坐观光扶梯便可以到达影视拍
                <w:br/>
                摄取景地——白鹿村。【穿越 1912 换装体验】民国时期是一个战乱的时期，最热血的无
                <w:br/>
                异于青年学生的演讲、宣传，虽然他们手无缚鸡之力，但是他们为了革命的胜利、祖国的
                <w:br/>
                统一从思想、文化领域激发国人爱国救国的热情。【二虎守长安】欣赏大影视特技特效实
                <w:br/>
                景剧，1926 年春，刘镇华在吴佩孚，张作霖的支持下，纠集 10 万人进攻西安，国民军
                <w:br/>
                将领杨虎城、李虎臣率不足万人的守备军和全城人民坚守城 8 个月之久，断粮缺食，战
                <w:br/>
                斗不断，饿死战死数万军民。后冯玉祥率军入陕，西安之围被解，时称“二虎守长安”。
                <w:br/>
                后返回市区入住酒店。备注：如需服装，需抵押本人身份证或 500 元押金，归还服装后退还。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午餐：团队用餐     晚餐：团队用餐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西安/临潼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 9 点酒店前台集合出发，乘车赴临潼（约 40 公里，车程 1 小时）前往唐明皇
                <w:br/>
                与杨贵妃的爱情圣地【华清池】（游览约 2 小时，含耳麦 20 元/人）参观享有“春寒赐
                <w:br/>
                浴华清池，温泉水滑洗凝脂”美誉的海棠汤、莲花汤、星辰汤、尚食汤以及太子汤等，感
                <w:br/>
                受“不尽温柔汤泉水，千古风流华清宫”；午餐后，13:00 集合乘车（8 公里车程 15 分
                <w:br/>
                钟）游览世界第八大奇迹 【秦始皇帝陵博物院】（游览约 2.5 小时，含耳麦 20 元/人）
                <w:br/>
                （秦始皇陵是中国历史上第一座规模庞大，设计完善的帝王陵寝，也是世界上规模最大、
                <w:br/>
                结构最奇特、内涵最丰富的帝王陵墓之一。兵马俑是中国，也是世界考古史上的一次重大
                <w:br/>
                发现，它可以同埃及金字塔和古希腊雕塑相媲美，是世界公认的人类文化的宝贵财富）；
                <w:br/>
                参观【兵马俑博物馆 1、2、3 号俑坑】等几大展馆，深入了解秦始皇嬴政的历史伟绩，
                <w:br/>
                领略两千多年前秦朝威武雄壮的军事阵容，感受秦始皇扫平六国、统一天下的非凡气势。
                <w:br/>
                后乘车赴西安晚餐后，入住酒店休息。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午餐：团队用餐     晚餐：团队用餐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 9 点酒店前台集合出发，前往游览【西安博物院】，这是以著名唐代建筑小雁
                <w:br/>
                塔为中心，集博物馆、名胜古迹、城市园林为一体的博物馆，通过院内的主题陈列 “古
                <w:br/>
                都西安”，你能了解到西安千年的建都历史和都城发展史。游览【大唐芙蓉园】（2 小时，
                <w:br/>
                含门票，含电瓶车 30/人），是中国第一个全方位展示盛唐风貌的大型皇家园林式文化主题
                <w:br/>
                公园，占地面积 1000 亩，园内建有紫云楼、仕女馆、御宴宫、杏园、芳林苑、凤鸣九天
                <w:br/>
                剧院、唐市等许多仿古建筑，是全国最大的仿唐皇家建筑群园内全天候定时免费表演《大
                <w:br/>
                唐皇家马队巡游》、《赐妃大典》、《东仓鼓乐》、《百艺荟萃》等精彩节目。游览中国
                <w:br/>
                首个沉浸式唐风市井生活文化街区【长安十二时辰】（约 1.5 小时），结合《长安十二时
                <w:br/>
                辰》原剧中的剧情、人物、道具、故事特色，充分享受“观一场唐风唐艺、听一段唐音唐
                <w:br/>
                乐、演一出唐人唐剧、品一口唐食唐味、玩一回唐俗唐趣、购一次唐物唐礼”的一秒入唐，
                <w:br/>
                尽享唐风唐韵，多方位打造多彩至极、淋漓尽致的唐朝时空。漫步【大雁塔广场】（30
                <w:br/>
                分钟），自唐代以来，文人墨客金榜题名加官进爵后，多到大慈恩寺礼佛。游览【大唐不
                <w:br/>
                夜城】（2 小时）璀璨绚烂的景观灯、恢弘大气的仿唐建筑群，邂逅网红不倒翁小姐姐，
                <w:br/>
                漫步在中国十大高品位文化步行街。后入住酒店。（备注：芙蓉园有灯会，当地根据实际情况调整游览顺序）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午餐：团队用餐     晚餐：团队用餐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西安/厦门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 9 点酒店前台集合出发，游览参观我国保存最完整的城墙【西安城墙】（1
                <w:br/>
                小时），是世界上现存规模最大、最完整的军事防御城堡设施。游览陕西非遗美食文化街
                <w:br/>
                区【永兴坊】（1 小时），是唐代一百零八坊之一，昔日魏征府邸。汇集陕西 107 区县美
                <w:br/>
                食，关中、陕南、陕北三大美食版图，让你一站吃遍陕西省，还可自行体验抖音最火的摔
                <w:br/>
                碗酒。午餐后，游览【书院门】寻访书法家、民间艺人，选购纪念品。【书院门仿古一条街】
                <w:br/>
                是从碑林到关中书院门口的这一条步行街。这条街是青石板铺成的，路两旁都是一些仿古的建
                <w:br/>
                筑，建筑里面是一些店铺－－卖湖笔端砚的，卖名人字画的，卖古籍的，治印的，每家店铺都
                <w:br/>
                装修的古色古香。乘坐航班 MF8228（17:35/20:30）返回厦门返程结束愉快的西安古都之旅，自
                <w:br/>
                行办理值机手续，乘坐航班返程
                <w:br/>
                <w:br/>
                *因陕西历史博物馆采用实名预约制，每日限流，极难预约。我社将提前 15 日开始为各位预约
                <w:br/>
                陕西历史博物馆门票。如有预约成功，该天游览完西安城墙后将安排博物馆行程，若无法预约
                <w:br/>
                成功则依旧照行程安排游览。（由客人自行约票）
                <w:br/>
                交通：汽车-飞机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午餐：团队用餐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返回温馨的家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用餐：4早9正餐，正餐50元，酒店自助早餐2份/间。 
                <w:br/>
                交通：往返飞机特价团队票含机建燃油费，不得签转、改期、退票，当地空调旅游车。门票：行程所列景点首道大门票（除自费以外）
                <w:br/>
                购物：全程无购物纯玩
                <w:br/>
                导游：西安优秀普通话导游服务
                <w:br/>
                住宿：酒店标准双人间
                <w:br/>
                说明：如因天气异常、交通拥堵、景区封闭、时间紧张、疫情等原因，行程游览顺序可协商调整，紧急情况下，或取消部分景点游览，文明出行，安全第一，敬请谅解。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航空保险
                <w:br/>
                其他个人酒店/饮食/购物等消费项目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气候天气：2月中原当地气温0℃～15℃，建议携厚外套、保温杯等防护措施，穿软底休闲、运动鞋，足够洗换衣物。
                <w:br/>
                <w:br/>
                健康提示：出门在外旅行，请随身携带常用药品，防晒设备，关中气候寒冷干燥多喝开水，注意饮食和个人卫生，游客必须保证自身身体健康良好、适宜出行和乘坐飞机，参加旅游行程，不得欺骗隐瞒病史，若游客身体不适而发生任何意外，旅行社不承担责任，65周岁以上需家属陪同出行，单人不收。
                <w:br/>
                <w:br/>
                饮食说明：中原地区团餐主食有米饭、馒头及面条，北方饮食与南方地区口味有差异，团队餐只能保证分量充足，干净卫生，有口味不适情况，下一餐提前告知导游协调调整。西安小吃和正餐前菜部分为冷食，如肠胃较差、水土敏感体质，建议少吃。
                <w:br/>
                <w:br/>
                酒店说明：中原西安地区酒店设施配置和闽南地区有差异，近年新开酒店均未评定星级，酒店尽量选用新开或最好标准，尤其华山地区酒店，所处县城条件有限，卫生和设施与西安均有很大差距，敬请游客谅解。入住酒店第一时间检查门锁、卫浴、洗漱用品的等是否污损正常，如有问题马上调换房间。
                <w:br/>
                <w:br/>
                风味歌舞：当地特色风味美食及娱乐演出参考价格（以当天实际座位售价为准）
                <w:br/>
                <w:br/>
                          西安小吃宴880元/桌；西安饺子宴980元/桌；  西安夜游150元/位；《驼铃传奇》298元/位；《西安千古情》300元/位，《复活的军团》298元/位；《长恨歌》298元起/东西区；《大唐女皇》268元/位；《梦回大唐》198元/位；《法门往事》138元/位；《延安保育院》238元/位；《延安保卫战》198元/人；《12·12》156元/位；
                <w:br/>
                <w:br/>
                旅行提示：旅行中务必带好个人有效身份证件，儿童携带户口本，晚间入住酒店及时给手机、相机等数码用品充电。行程景点大多是国家重点文物，在游览中详听导游讲解介绍，要注意文明参观，爱护文物。在寺院、庙宇中注意尊重宗教习俗，礼貌待人。
                <w:br/>
                <w:br/>
                安全事项：中原西安景区多以庭院建筑居多，龙门石窟和华山多石阶步道，部分景段陡峭危险，请在游览过程中注意安全。节假日期间，跟紧自己所属团队，以防在人流大的地方走失走散。乘坐华山索道和华山景段时，可根据自身身体状况选择性地参加。晚上不要独自外出，最好结伴而行，临行前记得在酒店前台拿张卡片，便于返回酒店。
                <w:br/>
                <w:br/>
                应急处理：行程中出现任何问题或者有意见，请第一时间与带团导游反映，协商调整解决。如因政府行为、天气等不可抗力因素导致团队行程不顺利或滞留，旅行社会帮助协商解决、应急处理问题，以保护好游客安全。洛阳—西安段高铁上无地陪导游，行前会安排下一站接团事宜。
                <w:br/>
                <w:br/>
                质量监督：由于中原地区的旅游服务设施不及东南地区先进完善，在餐饮/住宿/车辆等硬件上有一定差异，敬请谅解，如团队上出现任何疑问或质量问题，请和导游和谐协商处理，并于离境前请给导游签署服务质量意见单，团队接待质量以意见单为准！
                <w:br/>
                <w:br/>
                交通指南：晚间需要西安市区活动的，进出城活动建议乘坐地铁2号线，钟楼站（钟鼓楼广场、骡马市步行街、百货商场），永宁门站（城墙南门），小寨站（大雁塔广场、大唐不夜城、大唐芙蓉园）
                <w:br/>
                <w:br/>
                特别声明：此团为全国落地拼团，游客不得擅自离团，如有变更、提前离团需要，请签署离团责任书，并于地接导游和归属地收客部门取得确认，明确离团后出现问题自负责任；逢节假日期间，各个景区或有民俗节庆表演，请游客朋友们注意控制游览时间，如遇到拥挤、表演时间错过等情况，建议取消部分观赏项目，保证正常主要景点游览。
                <w:br/>
                <w:br/>
                请务必于当日航班起飞前2小时抵达出发地机场国内出发厅集合出发。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根据实际产生核算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2025-07-08T16:07:17+08:00</dcterms:created>
  <dcterms:modified xsi:type="dcterms:W3CDTF">2025-07-08T16:07:17+08:00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