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【晋情晋韵】6天    山西太原、雁门关、云冈石窟、五台山、悬空寺、平遥古城、晋祠、王家大院、壶口瀑布、大槐树双飞六日跟团游行程单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SX1709624680wR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★26人内精品包团；无购物无自费真纯玩，一价全含★
                <w:br/>
                ★奢享级品质
                <w:br/>
                ★奢享级用车
                <w:br/>
                ★奢享级用房
                <w:br/>
                ★奢享级美食
                <w:br/>
                ★奢享级导游
                <w:br/>
                ★奢享级美景
                <w:br/>
                【独家专享】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★26人内精品包团；无购物无自费真纯玩，一价全含★ 
                <w:br/>
                ★奢享级品质：
                <w:br/>
                精心策划，行程舒适，山西全程独立成团，一车一导；
                <w:br/>
                全程不进购物店不进景中店；不推任何自费。
                <w:br/>
                ★奢享级用车：
                <w:br/>
                24小时VIP接站服务和正规营运手续空调旅游车，服务周到，细致，更专业化的专车服务；
                <w:br/>
                ★奢享级用房：
                <w:br/>
                全程入住网评四钻酒店+升级一晚五钻酒店+1晚平遥古城特色客栈或主题酒店，奢华住宿，奢享安心睡眠；
                <w:br/>
                ★奢享级美食：
                <w:br/>
                全程精选餐厅，保证品质；
                <w:br/>
                餐餐有特色：雁门小野味 大同特色火锅 五台山素斋 晋商乡音表演 黄河大鲤鱼  山西特色美食让您大饱口福！
                <w:br/>
                ★奢享级导游：
                <w:br/>
                专业培训的品牌导游全程陪同、讲解、服务；为您讲述人文山西、演绎精彩旅程！
                <w:br/>
                ★奢享级美景：
                <w:br/>
                精华景点全面打卡：雁门关+雁门关电瓶车、云冈石窟+云冈石窟电瓶车、五台山进山费、悬空寺（首道）、晋祠、双林寺、平遥古城电瓶车、壶口瀑布+壶口瀑布电瓶车、洪洞大槐树、王家大院
                <w:br/>
                【独家专享】：
                <w:br/>
                赠送晋商乡音表演；赠送全程耳麦讲解；赠送平遥古城特色旅拍
                <w:br/>
                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厦门/泉州—太原
                <w:br/>
              </w:t>
            </w:r>
          </w:p>
          <w:p>
            <w:pPr>
              <w:pStyle w:val="indent"/>
            </w:pPr>
            <w:r>
              <w:rPr>
                <w:rFonts w:ascii="微软雅黑" w:hAnsi="微软雅黑" w:eastAsia="微软雅黑" w:cs="微软雅黑"/>
                <w:color w:val="000000"/>
                <w:sz w:val="20"/>
                <w:szCs w:val="20"/>
              </w:rPr>
              <w:t xml:space="preserve">
                厦门机场乘机，参考航班：SC2229（0805/1245，经停临沂）或SC2233（1305/1555）或HU7656（1755/2215，经停合肥）或MF8153（0710/1000）或晋江乘机ZH8741（0715/1140，经停合肥）或MU5546（1300/1705，经停合肥）或其他航班（航班时间为参考航班，准确航班以实际出票通知为准！）赴太原，太原专人接站，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太原市内特别推荐：
                <w:br/>
                钟楼街——太原网红打卡地，每一幢建筑都是一段历史，每一栋楼阁都有一个故事。
                <w:br/>
                山西省博物院——荟萃山西文物精华，其中青铜、玉器、雕塑、壁画等尤具特色（每逢周一闭馆）。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太原-五台山(240KM车程4小时)
                <w:br/>
              </w:t>
            </w:r>
          </w:p>
          <w:p>
            <w:pPr>
              <w:pStyle w:val="indent"/>
            </w:pPr>
            <w:r>
              <w:rPr>
                <w:rFonts w:ascii="微软雅黑" w:hAnsi="微软雅黑" w:eastAsia="微软雅黑" w:cs="微软雅黑"/>
                <w:color w:val="000000"/>
                <w:sz w:val="20"/>
                <w:szCs w:val="20"/>
              </w:rPr>
              <w:t xml:space="preserve">
                早餐后乘车赴五台山。到达清凉圣境，也是中国四大菩萨的文殊菩萨的大道场【五台山风景名胜区】。
                <w:br/>
                五台山位列中国佛教四大名山之首，与尼泊尔蓝毗尼花园、印度鹿野苑、菩提伽耶、拘尸那迦并称为世界五大佛教圣地。走进古老而神秘的佛教圣境，倾听佛乐声。
                <w:br/>
                参观【殊像寺】（游览40分钟），该寺创建于元代，于明代弘治年间和万历年间重修，与显通寺、塔院寺、菩萨顶、罗睺寺五大禅处，又为青庙十大寺之一，是一座很有名气的寺院。外观五台山标志大白塔。
                <w:br/>
                参观【镇海寺】（游览40分钟）， 镇海寺，始建于明代，因寺旁海底泉上建有镇海塔而得名，清代至民国时期是章嘉活佛的住地，现为藏传佛教格鲁派寺院。 镇海寺坐落在“二龙戏珠”的风水宝地，左右两侧环绕的山峰，犹如两条飞龙落下河谷，拱背弯腰，腾挪围抱；寺院建筑在两山合抱的一个石山嘴上，宛若一颗二龙嬉戏的宝珠。
                <w:br/>
                参观【龙泉寺】（游览40分钟），龙泉寺始建于宋代，原为杨家将的家庙。明朝时重修，清末、民国初期扩建，成为南山寺的下院。寺内建筑均为清朝和民国时期的遗物。龙泉寺座落在南山寺对面的车沟。清水河谷是南北走向，车沟是东西走向，龙泉寺坐北向南，位于车沟北侧山岗下，海拔一千七百多米，距台怀镇十里。
                <w:br/>
                游规模最小而香火最旺盛的寺庙【五爷庙】（万佛阁）（游览约40分钟），不论是信徒还是普通的游客，只要来到五台山就一定会来五爷庙拜五爷。
                <w:br/>
                备注：
                <w:br/>
                导游会根据当地情况调整寺庙游览时间和顺序，但不会减少景点，敬请知晓。
                <w:br/>
                五台山为著名的佛教名山，请尊重宗教信仰。进入寺庙请听从导游规劝，请注意保护文物，尊重宗教习俗。
                <w:br/>
                景区为山区气候，早晚温差较大，请及时添衣保暖。
                <w:br/>
                因景区风景保护，酒店大部分为三层左右建筑，无电梯，无空调，标准不及市区，请谅解！
                <w:br/>
                五台山香火很旺，寺庙会提供免费香火，也有付费香火或法事，请游客理智消费。
                <w:br/>
                交通：汽车
                <w:br/>
                景点：【五台山风景名胜区】：【殊像寺】 【镇海寺】 【龙泉寺】 【五爷庙】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五台山-悬空寺（140公里车程2.5小时）-应县（60公里车程1小时）-大同（100KM车程1.5小时）
                <w:br/>
              </w:t>
            </w:r>
          </w:p>
          <w:p>
            <w:pPr>
              <w:pStyle w:val="indent"/>
            </w:pPr>
            <w:r>
              <w:rPr>
                <w:rFonts w:ascii="微软雅黑" w:hAnsi="微软雅黑" w:eastAsia="微软雅黑" w:cs="微软雅黑"/>
                <w:color w:val="000000"/>
                <w:sz w:val="20"/>
                <w:szCs w:val="20"/>
              </w:rPr>
              <w:t xml:space="preserve">
                早餐后
                <w:br/>
                后乘车赴浑源，参观屹立在悬崖峭壁之上【悬空寺】（游览约1小时），（备注：此景区距地面较高，旺季存在排队现象，故不含二道登寺费100元/人自理（只含首道门票）60周岁以上免）悬空寺又名玄空寺，是国内仅存的佛、道、儒三教合一的独特寺庙。是中国古代建筑精华的体现。寺下岩石上“壮观”二字，是唐代诗仙李白的墨宝。
                <w:br/>
                后乘车前往朔州，参观“佛宫寺释迦塔”【应县木塔】（不含门票 外观）建于辽清宁二年(公元1056年)，与意大利比萨斜塔、巴黎埃菲尔铁塔并称“世界三大奇塔”。木塔建造在四米高的台基上，塔高67.31米，底层直径30.27米，呈平面八角形。第一层立面重檐，以上各层均为单檐，共五层六檐，各层间夹设有暗层，实为九层。塔顶作八角攒尖式，上立铁刹，每层檐下装有风铃。木塔继承了汉、唐以来富有民族特点的重楼形式，充分利用传统建筑技巧，全塔共用斗拱54种，堪称一座斗拱博物馆。
                <w:br/>
                后乘车赴大同。参观北魏时期的杰作，屹立了15个世纪，也是世界文化遗产的【云冈石窟】（游览约2小时）。是佛教艺术雕刻的惊世之作。53个主要的大型洞窟，东西连绵达1公里，活像一个满布蜂洞的巨型蜂巢。藏身里而后5万多尊佛、菩萨造像，经历了风月的侵蚀更显古朴、凝重，令人叹为观止。晚餐后安排入住酒店。
                <w:br/>
                温馨提示：
                <w:br/>
                1、如五台山修路，下雪、下雨等不可抗力原因，导致五台山到大同需绕路，加车费50元/人，请现付导游，谢谢。
                <w:br/>
                交通：汽车
                <w:br/>
                景点：【悬空寺】 【应县木塔】 【云冈石窟】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大同-雁门关（行车约2小时）-太原（行车约1.5小时）--乔家大院 （行车约1小时）-平遥（行车约1小时）
                <w:br/>
              </w:t>
            </w:r>
          </w:p>
          <w:p>
            <w:pPr>
              <w:pStyle w:val="indent"/>
            </w:pPr>
            <w:r>
              <w:rPr>
                <w:rFonts w:ascii="微软雅黑" w:hAnsi="微软雅黑" w:eastAsia="微软雅黑" w:cs="微软雅黑"/>
                <w:color w:val="000000"/>
                <w:sz w:val="20"/>
                <w:szCs w:val="20"/>
              </w:rPr>
              <w:t xml:space="preserve">
                早餐后乘车前往【雁门关】（游览约2小时），位于忻州代县城西北约30公里，是明代内长城线上的关隘，与宁武关、偏关合称为“外三关。”雁门关自古就是中原王朝抵御北方游牧民族入侵的重要关隘，这里最早的历史可以追述到战国时期的赵武灵王在此与匈奴作战；汉朝名将李广、卫青、霍去病曾经率兵和匈奴在此作战；在北宋时，雁门关成为宋与辽对峙的主战场，家喻户晓的杨家将的故事原型，就发生在这里，景区内还立有杨六郎的塑像。
                <w:br/>
                乘车返回太原参观【晋祠】（游览约1小时），位于太原市西南25公里处悬瓮山麓的晋水之滨，是后人为纪念晋国开国诸侯唐叔虞而建的祠宇，晋国的宗祠。
                <w:br/>
                乘车前往【平遥古城】（自由活动）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平遥曾是清代晚期中国的金融中心，并有中国保存最完整的古代县城格局。全城总面积2.1平方公里城内建筑为明清两代都市布局风格，主要街道程（十）或丁字交叉；游，平遥『明清街』，城内南大街，西大街等街道，是自明代以来的商贸集散，邻街铺面、商号比比皆是，
                <w:br/>
                抵达平遥后，安排平遥古城旅拍（不含妆造），赠送全部底张+3张电子版精修图片。
                <w:br/>
                晚餐后安排平遥入住客栈。
                <w:br/>
                （提示：平遥古城进城没有门票，含电瓶车；如果游览古城内的任何小景点则要自行购票125元/人）。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交通：汽车，电瓶车
                <w:br/>
                景点：【雁门关】 【晋祠】 【平遥古城】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平遥-壶口（280km，车程4小时）-临汾（行车约2小时）
                <w:br/>
              </w:t>
            </w:r>
          </w:p>
          <w:p>
            <w:pPr>
              <w:pStyle w:val="indent"/>
            </w:pPr>
            <w:r>
              <w:rPr>
                <w:rFonts w:ascii="微软雅黑" w:hAnsi="微软雅黑" w:eastAsia="微软雅黑" w:cs="微软雅黑"/>
                <w:color w:val="000000"/>
                <w:sz w:val="20"/>
                <w:szCs w:val="20"/>
              </w:rPr>
              <w:t xml:space="preserve">
                早餐后参观【双林寺】（参观1小时）双林寺是与平遥的古城墙、镇国寺等景点一同列入《世界遗产名录》的古寺，始建年代已经无从考证了，它重修于北齐武平二年（公元571年），现存庙宇全为明代和清代建筑。双林寺中藏有两千多尊宋、元、明、清等各朝代的彩绘泥塑，它们继承了我国唐代以来彩塑的优良传统，具有高度写实的风格，个个都是稀世珍宝。
                <w:br/>
                后乘车前往临汾参观【壶口瀑布】（参观1小时），是中国黄河上的著名瀑布，其奔腾汹涌的气势是中华民族精神的象征。黄河至此，两岸石壁峭立，河口收束狭如壶口，故名壶口瀑布。瀑布落差9米，蕴藏丰富的水力资源。是中国第二大瀑布，也是世界上最大的黄色瀑布。
                <w:br/>
                特别注意：
                <w:br/>
                山西段壶口如未开放，则为您更换景点，变更为参观华门、尧庙，敬请谅解。
                <w:br/>
                后乘车赴临汾，入住酒店休息。
                <w:br/>
                交通：汽车
                <w:br/>
                景点：【双林寺】 【壶口瀑布】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临汾-洪洞大槐树（40km 车程50分钟）-王家大院（90km车程1.5小时）-太原（160km车程2小时 ）—厦门
                <w:br/>
              </w:t>
            </w:r>
          </w:p>
          <w:p>
            <w:pPr>
              <w:pStyle w:val="indent"/>
            </w:pPr>
            <w:r>
              <w:rPr>
                <w:rFonts w:ascii="微软雅黑" w:hAnsi="微软雅黑" w:eastAsia="微软雅黑" w:cs="微软雅黑"/>
                <w:color w:val="000000"/>
                <w:sz w:val="20"/>
                <w:szCs w:val="20"/>
              </w:rPr>
              <w:t xml:space="preserve">
                早餐后，参观【洪洞大槐树】（参观约1小时），全国以“寻根”和“祭祖”为主题的民祭圣地，国家AAAAA级旅游景区，山西省重点文物保护单位，2008年大槐树祭祖习俗被列为国家级非物质文化遗产名录。景区由“移民古迹区”“祭祖活动区”“民俗游览区”“汾河生态区”“根祖文化广场”五大主题板块组成。有碑亭、二、三代大槐树、千年槐根、祭祖堂、广济寺、石经幢、移民浮雕图、中华姓氏苑等60余处风景文化景点。
                <w:br/>
                乘车前往【王家大院】（参观约1小时），王家大院位于山西省灵石县城东12公里处的中国历史文化名镇静升镇。距世界文化遗产平遥古城35公里、介休绵山4公里。王家大院由高家崖和红门堡组成,高家崖建筑群大小院落35座，房屋342间，主院敦厚宅和凝瑞居皆为三进四合院.红门堡建筑群，是堡，又似城，依山而建。从低到高分四层院落排列，左右对称，中间一条主干道，形成一个很规整的"王"字造型。同时隐含"龙"的造型。堡内88座院落各具特色，无一雷同。
                <w:br/>
                后乘车返回太原
                <w:br/>
                赴机场送团（此天因回程不同客人航班时间不同原因，可能出现晚班客人同其他提早航班客人一同送机场的情况，需客人在机场等候乘机，送机可能无导游协助办理登机手续，请客人提前悉知），乘机SC2234（2040/2330）或其他晚班航班返回厦门；（航班时间均为参考航班，准确航班以实际出票通知为准！）结束愉快的山西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交通：汽车，飞机
                <w:br/>
                景点：【洪洞大槐树】 【王家大院】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住宿：全程入住当地商务型+升级一晚高档型酒店双标间，其中平遥一晚特色仿古客栈;以下参考酒店双人标准间，（以我社出发前通知客人入住的酒店为准）；
                <w:br/>
                参考酒店：
                <w:br/>
                太原：花园国际酒店、山西君宸大酒店或同级
                <w:br/>
                大同：大同玺云酒店、大同美晶精品酒店或同级
                <w:br/>
                五台山：五台山灵峰山庄、五台山璞金酒店、五台山般若精舍或同级
                <w:br/>
                平遥：平遥新会馆、平遥会馆、平遥大戏堂宾舍或同级
                <w:br/>
                临汾：临汾瑨林酒店、临汾秋果酒店、临汾瑞晶精品酒店或同级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2：膳食：全程9个正餐，5个早餐（正餐为八菜一汤，十人一桌，餐标30元/正，其中大同特色火锅50/正；酒店含早餐，不吃不退，如全团人数不足6人，餐费现退客人） 
                <w:br/>
                3：用车：当地正规运营手续空调旅游车，根据人数不同安排车型，1人1正座；(除部分特殊路段因当地规定及安全考量，     则依规定派遣小型车)
                <w:br/>
                4：门票：含景点首道门票（雁门关+雁门关电瓶车、云冈石窟+云冈石窟电瓶车、五台山进山费、悬空寺（首道）、晋祠、双林寺、平遥古城电瓶车、壶口瀑布+壶口瀑布电瓶车、洪洞大槐树、王家大院）
                <w:br/>
                备注：60周岁及以上老人已按照优惠或免费门票核算，如未产生无优惠退费！
                <w:br/>
                5：导游：全程当地优秀导游，持证上岗，接送机不保证有导游；收客不足6人无导游。
                <w:br/>
                6：购物： 全程不进购物店！（注：景区、餐厅、酒店、长途休息站等也有旅游商品售卖（包括路边小店），不属于旅行社安排范畴，若您购买的商品出现质量问题，旅行社不承担任何责任！）
                <w:br/>
                7：儿童：12周岁以下：往返机票，含车位费、正餐半价餐费、导服，不占床不含早餐，不含门票
                <w:br/>
                备注：景区1.2米以下不收门票，如超过1.2米以上门票自理，占床与否大人可根据实际情况提前告知；一般12周岁以下不超过1.2米的按儿童报名，超过12周岁身高超过1.2米以上的和大人收费一样
                <w:br/>
                8：机票：厦门/泉州-太原-厦门 往返机票，含机建燃油，特价机票，出票后不受理退票、改签；机票具体航班时刻以开票通知为准！不能指定航班时刻，如需指定航班时刻请补足机票差价！
                <w:br/>
                9：保险：地接社旅行社责任险
                <w:br/>
                委托地接社：山西太平洋国际旅行社有限公司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当地自费选择项目，景区内另行收费的小门票及小交通；
                <w:br/>
                当地所产生的个人消费（如：酒店内洗衣、理发、电话、传真、饮品、烟酒、备品损坏而产生的个人消费）；
                <w:br/>
                团费报价中不包含单间差费或加床费用，出现单男单女补房差；
                <w:br/>
                当地参加的自费项目以及 “费用包含”中不包含的其它项目；
                <w:br/>
                自由活动期间的餐食费及交通费；行程之外的观光项目；
                <w:br/>
                12周岁以下报价不含床位费、门票，因不含床位费，产生的早餐由客人自理。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儿童费用只含车位费及半价正餐费用，因不占床位，产生早餐费用自理；
                <w:br/>
                如因不可抗力或非旅行社原因造成的意外导致景点无法游览或无法按时游览，本社只负责退门票折扣后的差额；不承担由此造成的损失和责任；
                <w:br/>
                如遇国家政策性调整门票价格、交通价格、住宿价格等，则按调整后的价格结算；
                <w:br/>
                整个行程和住宿顺序由旅行社根据实际情况给予以安排，但不减少景点；
                <w:br/>
                行程内自由活动时间不安排游客入住酒店休息；
                <w:br/>
                客人出行前务必携带有效身份证件入住酒店，否则因此造成不能入住的后果我社将不负责！
                <w:br/>
                此行程为随团旅游综合费用，老人等优惠人群已经按照优惠政策核算故再无门票优惠退费；赠送项目不参加或没有履行不退费用，我公司不承担由此产生的责任；
                <w:br/>
                如五台山下雪、修路、下雨等不可抗力因素，到大同需绕行高速，增加车费50元/人，现付给导游。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2025-06-26T18:47:35+08:00</dcterms:created>
  <dcterms:modified xsi:type="dcterms:W3CDTF">2025-06-26T18:47:35+08:00</dcterms:modified>
</cp:coreProperties>
</file>

<file path=docProps/custom.xml><?xml version="1.0" encoding="utf-8"?>
<Properties xmlns="http://schemas.openxmlformats.org/officeDocument/2006/custom-properties" xmlns:vt="http://schemas.openxmlformats.org/officeDocument/2006/docPropsVTypes"/>
</file>