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普陀山动车3日游行程单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PTS1714026964Ih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厦门-舟山
                <w:br/>
              </w:t>
            </w:r>
          </w:p>
          <w:p>
            <w:pPr>
              <w:pStyle w:val="indent"/>
            </w:pPr>
            <w:r>
              <w:rPr>
                <w:rFonts w:ascii="微软雅黑" w:hAnsi="微软雅黑" w:eastAsia="微软雅黑" w:cs="微软雅黑"/>
                <w:color w:val="000000"/>
                <w:sz w:val="20"/>
                <w:szCs w:val="20"/>
              </w:rPr>
              <w:t xml:space="preserve">
                早上乘动车抵宁波，车赴朱家尖，途径世界规模最大的岛陆联络工程---【舟山跨海大桥】。由金塘、西堠门、桃天门、响礁门、岑港等5座大桥组成。晚餐后入住酒店。
                <w:br/>
                交通：动车，景交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朱家尖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上岛，乘船赴海上卧佛---【洛迦山】：土地庙、弥勒殿、妙湛塔、财神殿、大雄宝殿等。乘船返回普陀山，游览【观音自在院】，后乘车赴【法雨寺】：普陀三大寺中最美的一座，幽幽曲径深入，古树参天交错，与寺庙呼应，一步一抬头，处处景不同。
                <w:br/>
                乘索道上下【佛顶山】，游览【慧济禅寺】佛顶山是普陀山景区的著名景点，位于普陀山岛的北面。山上的慧济寺是普陀三大寺之一，这里香火旺盛，因此来佛顶山朝圣的游客总是不少。走在香云路上常常能看到三步一拜地朝山的信徒，还会路过著名的“海天佛国”石刻。
                <w:br/>
                车赴【梵音洞】、【善财洞】：梵音洞气势磅礴，看看海，听听潮，反而更有佛门之地的开阔与清静。善财洞和梵音洞是同一个景区。善财洞供奉善财童子因由招财宝之意。
                <w:br/>
                游览“福建庙” 【大乘庵】（约30分钟）,参拜主殿圆通宝殿里供奉的普陀山观音菩萨造像中最美的一尊观音形象——“水月观音像”。参拜供奉着佛祖释迦牟尼的涅槃相，佛身长达9米的卧佛殿；
                <w:br/>
                后车赴【南海观音】：33 米高南海观音是普陀山的地标。立像基座内有两层，一层是功德厅，二层的观音堂里则供奉着 500 尊各具妙相的紫铜观音像，可以对比参观，形态各异。
                <w:br/>
                游览【紫竹林景区】紫竹林旁有光明池，南有观音眺，前方是一片广阔的岬谷，海天一色，是揽胜朝拜者必到处。【不肯去观音院】寺院西侧筑"三十三观音灵场"长廊，内塑日本 33 座供奉观音的寺院主尊。随后游览【潮音洞】传说观音菩萨曾在此屡现灵相，一直被视为海天佛国的发祥地。
                <w:br/>
                后朝拜【普济禅寺】俗称前寺，坐落在白华山南、灵鹫峰下，是供奉观音的主刹。晚餐后入住酒店。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舟山-厦门
                <w:br/>
              </w:t>
            </w:r>
          </w:p>
          <w:p>
            <w:pPr>
              <w:pStyle w:val="indent"/>
            </w:pPr>
            <w:r>
              <w:rPr>
                <w:rFonts w:ascii="微软雅黑" w:hAnsi="微软雅黑" w:eastAsia="微软雅黑" w:cs="微软雅黑"/>
                <w:color w:val="000000"/>
                <w:sz w:val="20"/>
                <w:szCs w:val="20"/>
              </w:rPr>
              <w:t xml:space="preserve">
                早餐后，赴【西天景区】登菩提道，感悟西天取经的艰辛。主要包括千年古樟、西天门、二龟听法石、心字石、梅福庵、磐陀石等旅游景点。后乘船返朱家尖，自由活动（约 40 分钟）；中餐后车返宁波，乘动车返回，结束愉快旅程！
                <w:br/>
                交通：景交，动车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1.交通：各集合点出发/宁波往返动车组二等票、朱家尖/普陀山往返船费、岛上中巴车、宁波往返朱家尖旅游巴士。
                <w:br/>
                2.餐标：含2早4正餐。正餐八菜二汤25元/人，10人-12人一桌由旅行社根据具体人数调整，低于10人的，菜数则相应减少；
                <w:br/>
                3.住宿：岛外朱家尖酒店：晶都大酒店、丽呈慈美梵客普标、格林联盟、慈航大酒店等同级
                <w:br/>
                慈航大酒店等同级
                <w:br/>
                普陀山岛内参考住宿：百步阁，自在，山水S酒店等
                <w:br/>
                自2020年1月1日起酒店不提供一次性洗漱用品，敬请自备。
                <w:br/>
                4.门票：普陀山景区大门票、景点小门票；
                <w:br/>
                5.导服：当地导游服务，无全陪。
                <w:br/>
                6.保险：旅行社责任险。旅游意外险请自行购买。
                <w:br/>
                7.儿童：指1.2米以下小孩，含半餐，占车位及朱家尖往返普陀山船费，不占床，不含门票、火车票自理；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1.普陀山行李托运费10-20元/人
                <w:br/>
                2.印象普陀大型演出130元/人（视个人喜好，自愿参加）
                <w:br/>
                3.不含早经费用及接送（早经费用500记3个名字，另增名字现询）
                <w:br/>
                行程中如需要耳麦（因为山上不可以用扩音器）可以向工作人员租用，费用约20元/人.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2025-05-26T03:17:48+08:00</dcterms:created>
  <dcterms:modified xsi:type="dcterms:W3CDTF">2025-05-26T03:17:48+08:00</dcterms:modified>
</cp:coreProperties>
</file>

<file path=docProps/custom.xml><?xml version="1.0" encoding="utf-8"?>
<Properties xmlns="http://schemas.openxmlformats.org/officeDocument/2006/custom-properties" xmlns:vt="http://schemas.openxmlformats.org/officeDocument/2006/docPropsVTypes"/>
</file>