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市区线：【屿见风华】 厦门鼓浪屿+日光岩1日游行程单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SNY1714533445wC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纯玩不推自费·16人团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鼓浪屿+日光岩1日游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  司机和导游根据约定时间到酒店接您
                <w:br/>
                岛内思明区/湖里区免费上门接送 ，岛外需到指定地点集合 ，具体上车时间根据导游约定为准。
                <w:br/>
                10:30  抵达厦鼓码头候船，乘船前往海上花园-鼓浪屿（船票时间以实际出票为准 ，不做指定）
                <w:br/>
                岛上四季如春 ，无车马喧嚣 ，鸟语花香 ，素有“海上花园”之美誉 ，又因音乐人才辈出 ，钢琴拥有 密度居全国之冠 ，又得美名“钢琴之岛” 、“音乐之乡” 。厦门一直是偶像剧圣地 ，鼓浪屿更加是必不可少的场景。
                <w:br/>
                <w:br/>
                11:00  美国领事馆-最美转角-船屋-三和宫摩崖石刻-工部局遗址
                <w:br/>
                1902 年，英 、美等外国驻厦领事和清政府签订了《鼓浪屿公共地界章程》，把鼓浪屿划为公共租 界 ，并设立了“ 工部局董事会”，俗称“ 工部局” 。工部局职权为提供基础建设 、设立巡捕 、创立卫生章程 、收税等 ，为当时鼓浪屿的行政管理机构。
                <w:br/>
                <w:br/>
                12:00  前往鼓浪屿龙头路小吃街寻觅地道美食（午餐自理，不含餐食）
                <w:br/>
                鼓浪屿龙头路是岛上的小吃街。龙头路小吃推荐：沈家闽南肠粉、林氏鱼丸、土耳其冰淇淋、叶氏麻糍、八婆婆烧仙草、1980烧肉粽、蛋满灌、绿皮火车泡芙、黄远堂凤梨酥、朱头三猪肉脯、海蛎煎等。
                <w:br/>
                <w:br/>
                13:30  日光岩-马约翰广场-洋人球埔（不爬日光岩可自由活动后到马约翰集合）
                <w:br/>
                日光岩俗称“岩仔山”，别名“晃岩”，相传1641年，郑成功来到晃岩，看到这里的景色胜过日本的日光山，便把“晃”字拆开，称之为“日光岩”。日光岩也是鼓浪屿早晨阳光照射的第一处地方。
                <w:br/>
                <w:br/>
                15:00  特权准入鼓浪屿第一别墅-黄家花园别墅【赠精致下午茶】
                <w:br/>
                黄家花园由中楼、南楼与北楼组成，规模宏大，建筑优美，耗资百万，因此被誉为“中国第一别墅”。中楼四面回廊，廊柱纤细高雅，挑檐造型简洁华贵，气度非凡。此外，别墅的双向台阶、廊面铺装、楼梯及扶栏，均用意大利大理石，工艺精湛，至今光可鉴人。
                <w:br/>
                15:30  毓园-林巧稚纪念馆
                <w:br/>
                毓园位于鼓浪屿东南部复兴路，即林巧稚大夫纪念园，为纪念人民医学家林巧稚大夫而建。毓园之"毓"，就是培育养育之意，故得名。建有“林巧稚大夫生平事迹展览室”。
                <w:br/>
                <w:br/>
                16:00  天主教堂-协和礼拜堂-日本领事馆-西班牙领事馆
                <w:br/>
                鼓浪屿岛上各种中西合璧的建筑统称为万国建筑博览。不仅有传统飞檐翘角的庙宇，还有闽南风格平房，更有中西合璧的楼阁，世界各国的建筑精髓交汇，构筑出了万国建筑博览的绚烂画卷。
                <w:br/>
                <w:br/>
                17:00  结束行程，乘车返回厦门，送回酒店
                <w:br/>
                如果觉得意犹未尽，可选择自行离团，继续停留鼓浪屿，自行探索鼓浪屿老别墅。返程船票实时有票，需自费 18元船票费用，无需提前抢购。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2、导游：金牌持证导游讲解服务
                <w:br/>
                3、门票：包含鼓浪屿往返船票+日光岩景区门票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1、不含午餐，可自行在龙头路吃小吃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2025-06-18T18:36:51+08:00</dcterms:created>
  <dcterms:modified xsi:type="dcterms:W3CDTF">2025-06-18T18:36:51+08:00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