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市区线：【鹭岛光年】 厦门植物园+老院子1日游行程单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SNY1714534615l2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纯玩不推自费·赠表演·精品大团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植物园+集美学村+老院子1日游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岛内思明区/湖里区免费上门接送，岛外需到指定地点集合，具体上车时间根据导游约定为准。
                <w:br/>
                09:00  打卡厦门NO.1景点-万石植物园
                <w:br/>
                参考游览路线：南门入园--乘坐山海电梯--多肉植物园--雨林世界--南洋杉草坪--西门出
                <w:br/>
                园内雨林世界和沙生植物区特别值得一看，雨林世界虽说是人造的，但是其中雾气朦胧，加上美丽的热带雨林景观，看上去犹如仙境。沙生植物区可以看到很多奇形怪状的仙人掌展示。
                <w:br/>
                <w:br/>
                12:00  享用午餐-当地特色午餐（如有特殊要求者，请提前1天告知工作人员）
                <w:br/>
                13:30  游览国家AAAA景区·闽南特色景区-厦门老院子（赠送大型实景演绎：《海战风运》）
                <w:br/>
                景区属于国家AAAA级旅游景区，包括“老院子民俗文化风情园”和《闽南传奇》秀的两部分。以浓厚的地域特色集中展示了闽南文化精粹；《闽南传奇》秀是将高科技技术、前沿时尚艺术及千年闽南文化故事相结合的传奇演艺。
                <w:br/>
                <w:br/>
                <w:br/>
                <w:br/>
                14:30  360°行走观众席·大型室内实景演出：《海战风运》
                <w:br/>
                演出分为六幕：《天造鹭岛》→《岛城大战》→《南洋历险》→《渔村人家》→《龙的传人》→《福佑华夏》
                <w:br/>
                《天造鹭岛》故事散点式展开，首先吸引眼球的是大、小恐龙的幽默表演和雨林冰川的变化喻意海进海退、潮起潮落的沧桑巨变，栩栩如生的白鹭展翅9米迎面飞来喻意鹭岛的形成。
                <w:br/>
                《岛城大战》寂静的海面突然灯火闪耀，偷袭大战拉开序幕，郑成功率领将士浴血奋战，勇抗荷兰军，激烈的海战、寸土不让的攻防战，悲壮、震撼，使人感受到海峡两岸同仇敌忾的骨肉情、共筑盛世华夏的中华梦。
                <w:br/>
                《南洋历险》深情的下南洋歌声从浪花中飘来，讲述着亲人的别离、故乡的思恋，下南洋途中遇到的火山喷发、岩浆倾泻、盗匪洗劫、海啸狂风、人与大自然的博弈惊心动魄。
                <w:br/>
                《渔村人家》闽南渔村风情也维系着华侨游子的思乡爱国之情，接下来相继登场的民俗表演、节庆大典异彩纷呈，舞蹈、杂技、柔术、娶妻生子、歌舞升平，绝世舞美打造美轮美奂犹如世外桃源的闽南渔村人家。
                <w:br/>
                《龙的传人》鼓声阵阵，祭祀祈福，载歌载舞，玄幻梦幻，伴随从天而降的滔天巨浪，2000吨水从天而降，营造黄河之水天上来的宏伟气势，17米的巨型金龙腾空而起，水雾喷出，欢声雷动。
                <w:br/>
                《福佑华夏》欢歌笑语，国泰民安，惠安女款款走来，一场闽南天香踩街民俗活动的盛大场面将表演带到嘉年华高潮，18米高的妈祖像从水下安祥升腾，情不自禁的参与膜拜，福佑华夏。
                <w:br/>
                <w:br/>
                <w:br/>
                16:00  打卡集美学村
                <w:br/>
                集美学村位于厦门集美半岛，它由著名爱国华侨领袖陈嘉庚先生于1913年始倾资创办，它既是钟灵毓秀之地，又是凝集众美的观光风景区，其建筑融中西风格于一炉，体现了典型闽南侨乡的建筑风格。
                <w:br/>
                <w:br/>
                17:00  结束行程，乘车返回厦门，送回酒店
                <w:br/>
                如果觉得意犹未尽，可选择自行离团自由活动，如自行离团我社不负责送回酒店，您需要自行返回。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3、门票：包含植物园+老院子门票（儿童不含门票）
                <w:br/>
                4、儿童：身高1.19米以下按儿童下单，1.2米以上同成人
                <w:br/>
                5、用餐：含厦门本地特色午餐（30/人餐标）
                <w:br/>
                6、赠送闽南传奇秀表演门票，不参加不退费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2025-07-18T17:10:51+08:00</dcterms:created>
  <dcterms:modified xsi:type="dcterms:W3CDTF">2025-07-18T17:10:51+08:00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