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市区线：漫游厦门·鼓浪屿二日游行程单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SNY1714534975x7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豪礼相送❤
                <w:br/>
                特别安排南方之强中国最美的大学之一厦门大学校门口合影留念
                <w:br/>
                赠送【虾兵蟹将海鲜餐】告别传统团餐，享厦门海鲜盛宴，实现海鲜自由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车到酒店接您，乘车前往游览千年古刹【南普陀寺】（因受疫情影响，景区需提前预约，如因名额限制未预约上，则前往铁路文化公园参观游览。游览不少于50分钟），南普陀寺是厦门著名古刹，居于鹭岛名山五老峰前，背依秀奇群峰，面临碧澄海港，风景绝佳。始建于唐代，为闽南佛教胜地之一。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
                <w:br/>
                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集美学村-曾厝垵-环岛路-沙坡尾-海景小火车
                <w:br/>
              </w:t>
            </w:r>
          </w:p>
          <w:p>
            <w:pPr>
              <w:pStyle w:val="indent"/>
            </w:pPr>
            <w:r>
              <w:rPr>
                <w:rFonts w:ascii="微软雅黑" w:hAnsi="微软雅黑" w:eastAsia="微软雅黑" w:cs="微软雅黑"/>
                <w:color w:val="000000"/>
                <w:sz w:val="20"/>
                <w:szCs w:val="20"/>
              </w:rPr>
              <w:t xml:space="preserve">
                早餐后，乘车前往前往厦门最美的一条路【环岛路自由观光】环岛路依海而筑，路面平曲线随海岸线延展，临海见海，绿化带、沙滩、岛礁、海景得到充分展示。紧接着前往有“厦门唯一原生态渔村”、“闽南原生态自然村”之称的【曾厝垵】(参观游览时间约1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望金台祖国大陆距离台湾最近点，只有2.4海里.近距离肉眼遥望宝岛台湾。一路欢歌笑语继续前行，地铁一号线“海上小火车”（高崎-集美学村段），相信很多小伙伴都被《千与千寻》里的海景地铁所震撼过、该剧的取景是在斯里兰卡如今，我们不用走远在厦门就能体验到啦！集美学村是集美各类学校和文化机构的总称，陈嘉庚先生曾说“启迪民智，有助于革命，有助于救国，其理甚明。现在的集美学村不仅是学习的地方，还是个著名的旅游观光地，学村内有归来园、归来堂、嘉庚公园等等著名旅游景点。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行程结束后安排送机/站，请您提前打包好行李，随车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1.交通：全程空调旅游车，一人一正座
                <w:br/>
                2.门票：含行程所列景点大门票
                <w:br/>
                3.导游：当地优秀持证导游服务 
                <w:br/>
                4.保险：旅行社责任险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1.儿童价格不含门票，如有超高景区现补；
                <w:br/>
                2.上述旅游费用包含项目中未列明的其他费用
                <w:br/>
                3.交通：各地往返厦门交通用车
                <w:br/>
                4.因交通延阻、罢工、天气、飞机机器故障、航班取消或更改时间等不可抗力原因所引致的额外费用
                <w:br/>
                5.酒店内洗衣、理发、电话、传真、收费电视、饮品、烟酒等个人消费。
                <w:br/>
                6.我司所有路线报价均不含个人旅游意外险，收客时请提醒客人购买旅游意外保险，或为客人购买旅游意外险。我司不承担因收客方因未尽提醒事宜或未购买意外险导致的经济损失。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2025-04-29T18:14:09+08:00</dcterms:created>
  <dcterms:modified xsi:type="dcterms:W3CDTF">2025-04-29T18:14:09+08:00</dcterms:modified>
</cp:coreProperties>
</file>

<file path=docProps/custom.xml><?xml version="1.0" encoding="utf-8"?>
<Properties xmlns="http://schemas.openxmlformats.org/officeDocument/2006/custom-properties" xmlns:vt="http://schemas.openxmlformats.org/officeDocument/2006/docPropsVTypes"/>
</file>