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【江南夜语】—夜宿乌镇@赏西栅夜景+上海船游黄埔江+苏州园林+杭州宋城千古情表演+杭州乘画舫船畅游西湖+双动4日游（全程无购物，携程四钻）行程单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ZJ17149657407L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行程特色：0自费0购物一价全含
                <w:br/>
                ★一生必看的演出-宋城千古情+上海登高+黄浦江游船  
                <w:br/>
                ★超棒全景，精华景点全含，VIP包船赏西湖，中国第一水乡周庄+周庄电瓶车
                <w:br/>
                ★ 安排知名舒适型酒店，全程四钻&amp;amp;免费升级1晚非挂牌五星酒店，高性价比！ 
                <w:br/>
                ★明星导游带队，全程纯玩无购物，用心推荐，拼团无忧！！
                <w:br/>
                ★明星品牌【枕水江南】好评如潮人气王 性价比No1 出游有保障
                <w:br/>
                ★倾情升级餐标，加量不加价！！！正餐餐标提升为50元/人，让您不光玩得好，更吃得好！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福建-杭州
                <w:br/>
              </w:t>
            </w:r>
          </w:p>
          <w:p>
            <w:pPr>
              <w:pStyle w:val="indent"/>
            </w:pPr>
            <w:r>
              <w:rPr>
                <w:rFonts w:ascii="微软雅黑" w:hAnsi="微软雅黑" w:eastAsia="微软雅黑" w:cs="微软雅黑"/>
                <w:color w:val="000000"/>
                <w:sz w:val="20"/>
                <w:szCs w:val="20"/>
              </w:rPr>
              <w:t xml:space="preserve">
                各地乘参考车次前往杭州东
                <w:br/>
                乘D382次福州南07:37-宁德08:14-福鼎09:00于12:36抵达杭州
                <w:br/>
                D3102次福州站07:40-宁德08:24-福安08:38-霞浦08:53-于12:58抵达杭州
                <w:br/>
                D3236次福州南08:24-宁德09:01-霞浦09:25--杭州东13:15
                <w:br/>
                D3104次莆田07:50-福清08:09-福州南08:30-连江08:49-福-杭州东13:37
                <w:br/>
                【温馨提示】14点接团；预计约15：00分出发，散客拼团，导游需要接不同车次或航班抵达的客人，抵达后可能会出现0-2小时的等待时间；由于抵达港口不同，接团时可能会安排专业司机接团，不一定是导游接团。请客人理解并配合导游的安排。
                <w:br/>
                16:30游览【宋城主题文化乐园】（含一生必看—宋城千古情表演）：秉承“建筑为形，文化为魂”的经营理念，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土豪家族尝现打年糕、览古法木榨油、吃手工豆腐、饮乌毡帽酒，寻找父辈们的记忆；更有新春大庙会、火把节、泼水节、为爸妈喝彩等一年四季活动不断。观赏五千万元打造的巨作“给我一天，还你千年——宋城千古情”大型歌舞表演，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大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参考菜单：腌笃鲜、西湖醋鱼、绿茶滑牛柳、茶香东坡肉、叫花童子鸡、茶味里脊肉、榨菜香干肉丝、茶乡土豆饼、外婆手撕菜、茶农炒时蔬、西湖莼菜汤 
                <w:br/>
                ★以上菜单均为10人一桌，人数减少相应减少菜品种类，敬请谅解！
                <w:br/>
                游览【龙坞茶镇】：是杭州市政府重点打造的茶文化主题小镇，四周茶园山地环绕，景色怡人，餐厅位置龙坞九街内，附近商家较多，有个别推销茶叶相关产品，请按需谨慎购买，索要发票。
                <w:br/>
                后车赴桐乡，赴中国最美的水乡古镇之一、世界级休闲度假小镇【乌镇·西栅景区】游览时间：2小时左右（晚自由逛小镇码头、渡船、小巷、小桥流水、青石板路、老电影、似水年华酒吧…如梦如幻，如诗如画）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乌镇景区外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乘车赴园林城市之称的苏州（车程约1.5小时。）游览中国四大名园之一的【留园】，以园内建筑布置精巧、奇石众多而知名，著名的留园三绝有“冠云峰、楠木殿、鱼化石”已被列为世界文化遗产。
                <w:br/>
                午餐: 苏州精心安排周庄古镇农家菜，周庄沈厅用餐（餐标：50元/人）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水之韵用餐。备注:如住乌镇旗下酒店客人，此中餐改乌镇用晚餐
                <w:br/>
                游中国第一水乡【周庄】：安排【周庄】电瓶车：是集田园风光、历史文化、水乡美景于一线的一种独特体验；进入周庄古镇内游览沈厅、双桥、张厅、富安桥等； 
                <w:br/>
                晚夜游远东最迷人的不夜城东方夜巴黎的美景（车观上海夜景、船游黄浦江、登金茂大厦，游览约2.5H）。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上海-福建
                <w:br/>
              </w:t>
            </w:r>
          </w:p>
          <w:p>
            <w:pPr>
              <w:pStyle w:val="indent"/>
            </w:pPr>
            <w:r>
              <w:rPr>
                <w:rFonts w:ascii="微软雅黑" w:hAnsi="微软雅黑" w:eastAsia="微软雅黑" w:cs="微软雅黑"/>
                <w:color w:val="000000"/>
                <w:sz w:val="20"/>
                <w:szCs w:val="20"/>
              </w:rPr>
              <w:t xml:space="preserve">
                早餐后，游览【外滩风光带】（游览约1H），百年上海滩的标志和象征，万国建筑博览群、黄埔江风光。游览【南京路步行街】，老上海十里洋场，中华五星商业街，数以千计的大中小型商场，汇集了中国最全和最时尚的商品，自由观光购物。中午统一送团，结束愉快的旅程！
                <w:br/>
                送下午动车D3101(15：10-21：51福州北站)/D381(14：45-21：40福州南)/D3103(16：07-22：24福州南)返福州/宁德/连江/福安（具体动车时刻以出票为准），结束愉快旅程！
                <w:br/>
                散客拼团，导游需送不同车次或航班出发的客人，有可能出现提早送团情况；由于出发港口不同，送团时可能会安排专业司机接团，不一定是导游送团。请客人理解并配合导游的安排。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1.住宿：全程携程四钻酒店，升级一晚携程5钻酒店；全程不提供自然单间；酒店无三人间不能加床，如出现单男单女尽量安排拼住，如不能请补齐单房差390元，国庆期间房差610元/人。如不占床含早不退钱，
                <w:br/>
                特别安排升级一晚杭州五星酒店，马可波罗花园 杭州天都城酒店 杭州艺尚雷迪森大酒店 杭州开元名都大
                <w:br/>
                酒店 杭州富帮丽佳大酒店 杭州星海君澜大酒店 金马酒店  等同级
                <w:br/>
                上海参考酒店：和颐北青、上海丽呈睿轩酒店(虹桥枢纽店)、麟臻酒店、三甲港绿地铂派酒店、维纳斯野生
                <w:br/>
                动物园店、维纳酒店、瑞斯等同级
                <w:br/>
                乌镇参考酒店：南栅、桐乡冠峰度假酒店、桐乡美高乐大酒店、桐乡濮川大酒店、桐乡佳源威尼斯、桐乡世博大酒店 等同级
                <w:br/>
                2、交通：往返大交通，当地空调旅游车。
                <w:br/>
                3、景点：所列景点首道大门票（标明自理除外）
                <w:br/>
                4、用餐：含3早2正餐，正餐50元/正（正餐10人一桌，8菜一汤，人数不足相应数量减少，不含酒水）
                <w:br/>
                5、导游：当地导游服务
                <w:br/>
                6、购物：全程无购物，充分节约你的游览时间！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酒店私人消费，行程中未标注的游船，景交换乘等费用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以旅游法规为准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2025-04-29T17:07:56+08:00</dcterms:created>
  <dcterms:modified xsi:type="dcterms:W3CDTF">2025-04-29T17:07:56+08:00</dcterms:modified>
</cp:coreProperties>
</file>

<file path=docProps/custom.xml><?xml version="1.0" encoding="utf-8"?>
<Properties xmlns="http://schemas.openxmlformats.org/officeDocument/2006/custom-properties" xmlns:vt="http://schemas.openxmlformats.org/officeDocument/2006/docPropsVTypes"/>
</file>