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河北冉庄冀蒙9日行程行程单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JM1715311877Uo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金牌服务：
                <w:br/>
                - VIP贵宾服务，导游24小时保姆式贴心服务，全程金牌导游服务，保证全程导游陪伴讲解服务。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漳州&gt;&gt;&gt;衡水
                <w:br/>
              </w:t>
            </w:r>
          </w:p>
          <w:p>
            <w:pPr>
              <w:pStyle w:val="indent"/>
            </w:pPr>
            <w:r>
              <w:rPr>
                <w:rFonts w:ascii="微软雅黑" w:hAnsi="微软雅黑" w:eastAsia="微软雅黑" w:cs="微软雅黑"/>
                <w:color w:val="000000"/>
                <w:sz w:val="20"/>
                <w:szCs w:val="20"/>
              </w:rPr>
              <w:t xml:space="preserve">
                今日亮点: 【一路饱览祖国大好河山】
                <w:br/>
                  乘坐卧铺前往衡水，开始美妙的环游津冀蒙之旅。
                <w:br/>
                参考车次：漳州/衡水K572（0921/1123+1）
                <w:br/>
                温馨提示：
                <w:br/>
                1.全程入住酒店实行身份验证及人脸识别系统,请务必携带二代身份证及随身物品。
                <w:br/>
                2.乘坐火车上下铺时，请务必注意安全，上下车时请带好随身物品，以免丢失。
                <w:br/>
                3.用餐时请注意食品卫生、安全。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衡水&gt;&gt;&gt;保定地区（ 180公里 约2小时）
                <w:br/>
              </w:t>
            </w:r>
          </w:p>
          <w:p>
            <w:pPr>
              <w:pStyle w:val="indent"/>
            </w:pPr>
            <w:r>
              <w:rPr>
                <w:rFonts w:ascii="微软雅黑" w:hAnsi="微软雅黑" w:eastAsia="微软雅黑" w:cs="微软雅黑"/>
                <w:color w:val="000000"/>
                <w:sz w:val="20"/>
                <w:szCs w:val="20"/>
              </w:rPr>
              <w:t xml:space="preserve">
                今日亮点: 今日亮点：【红色革命圣地西柏坡】 
                <w:br/>
                11:23 抵达【衡水】后，乘车前往游览革命圣地—【西柏坡】，到达后用午餐，品尝当地特色美食。 
                <w:br/>
                13:00  午餐后，游览革命圣地—【西柏坡】，游览【红色革命圣地-西柏坡】（周一闭馆，游览时间约3小时），西柏坡是全国五大革命圣地之一、国家5A级旅游区、国家爱国主义教育基地。参观--【中共中央旧址】（在七届二中全会会址前入党宣誓或重温誓词）；【西柏坡纪念馆】（可观赏到全国最大的表现领袖人物最多的群体雕像；全国最长,面积最大的电报长廊；当年毛主席前往北平乘坐的吉普车）；瞻仰五大书记铜塑像；遥望碧波荡漾的柏坡湖（游览2.5—3个小时）."
                <w:br/>
                17:00   乘车前往未来之城—【华北明珠-保定】抵达后，安排晚餐入住酒店
                <w:br/>
                1.今天路途较远，请提前预备一些零食。
                <w:br/>
                2.冉庄地道战遗址周一政策性闭馆，不退费。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保定地区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保定&gt;&gt;&gt;秦皇岛（400公里约6小时）
                <w:br/>
              </w:t>
            </w:r>
          </w:p>
          <w:p>
            <w:pPr>
              <w:pStyle w:val="indent"/>
            </w:pPr>
            <w:r>
              <w:rPr>
                <w:rFonts w:ascii="微软雅黑" w:hAnsi="微软雅黑" w:eastAsia="微软雅黑" w:cs="微软雅黑"/>
                <w:color w:val="000000"/>
                <w:sz w:val="20"/>
                <w:szCs w:val="20"/>
              </w:rPr>
              <w:t xml:space="preserve">
                今日亮点：【冉庄，南湖公园，唐山宴】，"唐山饮食文化博物馆】又名“唐山宴”，1座能吃）的博物馆
                <w:br/>
                08:00 午餐后游览【冉庄地道战遗址】（周一闭馆，游览时间约90分钟），被中华人民共和国国务院公布为第一批全国重点文物保护单位。冉庄地道战遗址的地道及工事以冉庄村十字街为中心，有东、西、南、北主干线，长2.25千米。另有南北支线13条，东西支线11条和通往外村的联村地道4条，全长约16千米。纪念馆供游客参观的主要内容有：冀中冉庄地道战展厅、地道遗址及地下作战设施和地上遗址保护区。冉庄地道战遗址是中华民族抵御外侮的历史见证，是人民战争取得胜利的历史见证，是中华民族英勇斗争精神的历史见证
                <w:br/>
                11:30雄安新区用午餐
                <w:br/>
                12:30乘车赴唐山南湖公园是世界上首个以“纪念”为主题的地震遗址公园。
                <w:br/>
                17:00唐山饮食文化博物馆】又名“唐山宴”，1座能吃的博物馆，后乘车赴秦皇岛，抵达后入住酒店。 
                <w:br/>
                温馨提示：
                <w:br/>
                小贴士：
                <w:br/>
                1.今天路途较远，请提前预备一些零食。
                <w:br/>
                2.因道路多限速，且城区车辆较多，容易拥堵。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秦皇岛&gt;&gt;&gt;承德（200公里 约2.5小时）
                <w:br/>
              </w:t>
            </w:r>
          </w:p>
          <w:p>
            <w:pPr>
              <w:pStyle w:val="indent"/>
            </w:pPr>
            <w:r>
              <w:rPr>
                <w:rFonts w:ascii="微软雅黑" w:hAnsi="微软雅黑" w:eastAsia="微软雅黑" w:cs="微软雅黑"/>
                <w:color w:val="000000"/>
                <w:sz w:val="20"/>
                <w:szCs w:val="20"/>
              </w:rPr>
              <w:t xml:space="preserve">
                今日亮点：【鸽子窝公园、滨海木栈道、山海关古城、海上帆船、鼎盛元宝街】
                <w:br/>
                上午8：00乘坐【海上帆船】（120元/人，已含）这里风平浪静、沙软潮平，海水清澈透底；坐上帆船，体验踏海临风的感觉。         
                <w:br/>
                【鸽子窝公园】北戴河最著名的观景赶海圣地，被称为世界观鸟的“麦加”；【鹰角亭】上极目远眺，【鸽子窝大潮坪】、秦皇岛外海景尽收眼底；瞻仰毛主席塑像，感受伟人精神力量，毛主席曾在此观景写下气势磅礴的《浪淘沙.北戴河》，至今传颂；还可以陪家人朋友一起到【私属海滩】，【赶海】【拾贝壳】【观海鸟】【抓螃蟹】，慢慢享受海边浪漫时光 。                                                                     
                <w:br/>
                备注：海上帆船属于我社赠送项目，如遇天气不可抗拒的原因，导致帆船不能出海，费用不退，敬请理解。
                <w:br/>
                中午12：00海鲜饺子宴
                <w:br/>
                下午13:00 前往【山海关古城】（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                   
                <w:br/>
                北有山海关”的古城风韵。    
                <w:br/>
                晚上17:00【鼎盛元宝街】到承德不逛元宝街，就好比到了北京不去王府井，到了上海不去南京路一样，总觉得缺了点什么。其中烟斗博物馆，藏有近万件精品烟斗，每一件烟斗都在诉说着一段不寻常的历史。还有超文艺小众打卡地——几何书店，标志性旋转楼梯非常抢眼，随便一拍都是美美哒！
                <w:br/>
                后入住酒店休息狂嗨了一天，身体虽累，但心已放飞，也可体验一下当地的慢生活....
                <w:br/>
                <w:br/>
                1.以上免费赠送项目，如因天气原因、政府行为等不可抗力因素，取消项目，不退还任何费用。 
                <w:br/>
                2.坝上昼夜温差大，暑期晚上都要盖被子，请备足衣物，以免感冒。
                <w:br/>
                3.草原旅游淡旺季明显，酒店软硬件设施不足，不能与内地发达地区相比，请谅解。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避暑山庄 木兰围场 230公里 约3小时
                <w:br/>
              </w:t>
            </w:r>
          </w:p>
          <w:p>
            <w:pPr>
              <w:pStyle w:val="indent"/>
            </w:pPr>
            <w:r>
              <w:rPr>
                <w:rFonts w:ascii="微软雅黑" w:hAnsi="微软雅黑" w:eastAsia="微软雅黑" w:cs="微软雅黑"/>
                <w:color w:val="000000"/>
                <w:sz w:val="20"/>
                <w:szCs w:val="20"/>
              </w:rPr>
              <w:t xml:space="preserve">
                今日亮点：【避暑山庄--坝上草原 】 
                <w:br/>
                上午8：00游览【避暑山庄】（ 游览时间约3小时）。避暑山庄是著名的世界文化遗产，国家5A级景区。始建于1703年，历经清康熙、雍正、乾隆三朝，耗时89年建成，是清代君王夏天避暑和处理政务之所，同时也是清代除北京外的第二个国家政治中心，是中国现存最大的古代君王宫苑。山庄内分宫殿区、湖泊区、平原区、山峦区四大部分，整个山庄东南多水，西北多山，是中国自然地貌的缩影，是中国古典园林之最高精华，为中国四大名园之首。还可远观承德十大名山之首—【磬锤峰】和小布达拉宫外景拍摄。   
                <w:br/>
                12:00中餐—【皇家满族八大碗】，汇聚地方风味，舌尖美食，征服您的味蕾。
                <w:br/>
                <w:br/>
                后乘车途经美丽的【塞罕坝木兰围场】，是中国北方最大的人造森林公园，“三北防护林”重要组成部分，历经三代造林人60年的努力，在荒漠中造出了112万亩人工林海，我们感慨塞罕坝人的坚毅和执着，也正是国家提倡的【绿水青山就是金山银山的塞罕坝精神】。2017年12月5日塞罕坝荣获了联合国最具影响力的环境奖项“地球卫士奖”。
                <w:br/>
                温馨提示：
                <w:br/>
                1.草原人民多为蒙古族，虽热情好客，但难免有蛮横粗暴，尽量不要与其发生不必要的冲突。
                <w:br/>
                2.草原蚊虫比较多，请提前准备好防蚊虫叮咬的药品。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木兰围场&gt;&gt;&gt;乌兰布统（30公里 约半小时）
                <w:br/>
              </w:t>
            </w:r>
          </w:p>
          <w:p>
            <w:pPr>
              <w:pStyle w:val="indent"/>
            </w:pPr>
            <w:r>
              <w:rPr>
                <w:rFonts w:ascii="微软雅黑" w:hAnsi="微软雅黑" w:eastAsia="微软雅黑" w:cs="微软雅黑"/>
                <w:color w:val="000000"/>
                <w:sz w:val="20"/>
                <w:szCs w:val="20"/>
              </w:rPr>
              <w:t xml:space="preserve">
                今日亮点：草原专属越野车、草原深度游、蒙古部落探秘、蒙古民俗体验 
                <w:br/>
                08:00  深度穿越【赛音乌拉草原深处-浑善达克-乌拉斯台沙地腹地无人区】（380元/人4小时  费用自理  游览时间约4小时  需提前一天预订 景区小交通），走进草原腹地。辽阔无边的大草原像是一块天工织就的绿色巨毯，走在草地上，那种柔软而富于弹性的感觉非常美妙。而绿草与蓝天相接处，牛羊相互追逐，牧人举鞭歌唱，处处都是“风吹草低见牛羊”的景致。开始我们横穿草原沙地之旅；森林与草原的过渡地带风光，穿越辽阔的大草原，天苍苍，野茫茫，风吹草低现牛羊。漫步小乌兰布统草原和白桦林，草苜蓿基地，那里有好多野生动物，有袍子，野鸡，野猪，进入草原深处开启【征服草原】之旅。
                <w:br/>
                12:00  享用午餐，养精蓄锐，为下午的快乐时光备足精神。
                <w:br/>
                13:30  参加【草原娱乐套票】（套票380元/人 费用已含  游览时间约3.5小时），草原上最大的蒙古族部落民俗体验、娱乐中心—下马酒-哈达-满蒙历史文化长廊-观光车-月亮湖-萌宠乐园-木兰秋狄狩猎-草原艺人即兴表演-草原湿地金莲花海-草原骑马体验-射箭-彩虹滑草-牧民人家体验-那达慕表演-蒙古搏克比赛-勒勒车-喝奶茶-观奶茶制作-挤牛奶-搭建蒙古包-满蒙服装拍照-祭祀敖包-如懿传外景地-乌兰牧场-【大战葛尔单】大型马术表演等，在这里，尽情玩耍，随意自由，这才是我们想要的快乐，简单、释放，再拍上几段美拍@，留下人生中最美好的回忆。
                <w:br/>
                18:00【祈福开羊仪式】热情的蒙古族主人，选出团队里的仗着主刃，蒙古族人们蒙古族人们载歌载舞盛情款待来自                                                   远方的贵客，一起大碗喝酒，大块吃肉，来他个不醉不归。
                <w:br/>
                【蒙古盛宴碳烤全羊】（赠送，2880元/只/团），经过四小时腌制炭烤，色泽金红，酥脆味美，是蒙古族的传统至尊美食。（20人以下改为烤羊腿）。
                <w:br/>
                19:00 晚间：观赏大型【篝火晚会】点起熊熊篝火，拉起悠扬的马头琴，唱起让人心醉的蒙古族歌曲，跳起优美的舞蹈，同蒙古族姑娘、小伙载歌载舞，找寻青春欢乐的时光。【下马敬酒】蒙古族姑娘和小伙穿着他们节日的盛装，手捧银碗，载歌载舞迎接草原尊贵的客人；【敬献哈达】用草原上象征高贵的哈达为客人献上来自草原的祝福。 ，
                <w:br/>
                20:00  入住酒店后，自由观赏草原浩瀚星空夜景。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坝上草原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多伦诺尔&gt;&gt;&gt;张家口（260公里 约3.5小时）
                <w:br/>
              </w:t>
            </w:r>
          </w:p>
          <w:p>
            <w:pPr>
              <w:pStyle w:val="indent"/>
            </w:pPr>
            <w:r>
              <w:rPr>
                <w:rFonts w:ascii="微软雅黑" w:hAnsi="微软雅黑" w:eastAsia="微软雅黑" w:cs="微软雅黑"/>
                <w:color w:val="000000"/>
                <w:sz w:val="20"/>
                <w:szCs w:val="20"/>
              </w:rPr>
              <w:t xml:space="preserve">
                今日亮点：【多伦综合超市、土特产超市、锦衣归故里、马踏水花】
                <w:br/>
                上午8:00：（整理好装备）前往【祭拜敖包】迈动祈福的步伐为您的家人许下一个美好的祝福。准备好相机记录这精彩瞬，后参加独家活动：【锦衣归“故里”-延续《塞罕坝精神》】一首《花儿为什么这样红》飘荡在田野中...整装出发，"勤俭建场，艰苦创业"-致敬建党100周年！在这个年代，粮票和公分就是“饭碗”！带您回到1990年，怀旧主题，时光不老，记忆永存，80后的我们已不在年轻 感受上一代人的青春落幕，身着知青装，带上红军帽，...整装出发。多伦综合超市，后参观土特产超市免费品尝羊奶粉 驼奶粉、牛肉干，奶片，奶酪，奶条，自由逛。后赴【天太永】背靠青山，邻水而居，有起伏的丘陵，这里被摄影人称为，遗落在美丽的草原村落。【牧村吹烟】牧民人家做饭的炊烟袅袅升起，在茫茫大草原的映衬下更显得人间的烟火气息。
                <w:br/>
                中午12:00独家活动@马踏银河+万马奔腾！独家定制水中马术盛宴赶马人将马群赶至靛蓝色的滩途，随着声声口令，万马奔腾，阳光洒下万马奔腾金灿灿的水花，更有技术高超的马术技术与力量的结合，让人叹为观止。
                <w:br/>
                午餐品尝当地特色草原羊蝎子。后乘车前往张家口途径冬奥之城—【张家口崇礼】
                <w:br/>
                <w:br/>
                晚上18:00晚餐品尝张家口当地特色美食【塞北莜面宴】，莜面是坝上地区独有特产，具有抗三高、降血糖、补充钙质、润肠通便、延年益寿之功效，是张家口地区的地道美食、后入住酒店，也可自由欣赏奥运之城的璀璨夜景。
                <w:br/>
                当地特色美食。入住酒店休息。
                <w:br/>
                温馨提示：
                <w:br/>
                1.全程入住酒店实行身份验证及人脸识别系统,请务必携带二代身份证，耐心等待办理入住手续。
                <w:br/>
                2.北戴河为四线城市，经济欠发达，酒店配套设施条件有限，海滨城市气候潮湿，出现墙皮脱落现象实属正常，敬请谅解。
                <w:br/>
                3.请到正规饭店选择鲜活海产品，海鲜多性寒，食用时请注意安全、卫生、健康。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大境门&gt;&gt;&gt;北京（200公里，约3小时）
                <w:br/>
              </w:t>
            </w:r>
          </w:p>
          <w:p>
            <w:pPr>
              <w:pStyle w:val="indent"/>
            </w:pPr>
            <w:r>
              <w:rPr>
                <w:rFonts w:ascii="微软雅黑" w:hAnsi="微软雅黑" w:eastAsia="微软雅黑" w:cs="微软雅黑"/>
                <w:color w:val="000000"/>
                <w:sz w:val="20"/>
                <w:szCs w:val="20"/>
              </w:rPr>
              <w:t xml:space="preserve">
                今日亮点：【大境门】 
                <w:br/>
                睡到自然醒 用早餐，打卡张家口的地标遗址【大境门】（外观  游览时间约30分钟），大境门位于张家口市桥西区北端，为明长城著名九大关口之一。明洪武元年（1368年），大将军徐达奉命督兵修补长城，始设此关口。成化二十一年（1485年），在此筑城墙，此即清代增筑的大境门。大境门筑于清顺治元年（1644年），是一座条石基础的砖筑拱门。门额有清察哈尔都统高维岳所书“大好河山”四字，每字足有一米见方，笔力浑厚苍劲。大境门，自古作为扼守京都的北门，连接边寨与内地的交通要道，素为兵家必争之地。同时也曾是蒙汉两族人民的交易场所，为牲畜、毛皮、鞍韂、蘑菇等货物的集散地。对发展蒙汉两族人民的友好关系，沟通内地与边寨贸易，发挥了重要作用。乘车K571赴北京丰台站16:36准时发车。
                <w:br/>
                小贴士：
                <w:br/>
                1.今天路途较远，请提前预备一些零食。
                <w:br/>
                2.因道路多限速，且城区车辆较多，容易拥堵。
                <w:br/>
                3.行程午餐时间在路上，午餐需自备干粮。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D9	家中
                <w:br/>
              </w:t>
            </w:r>
          </w:p>
          <w:p>
            <w:pPr>
              <w:pStyle w:val="indent"/>
            </w:pPr>
            <w:r>
              <w:rPr>
                <w:rFonts w:ascii="微软雅黑" w:hAnsi="微软雅黑" w:eastAsia="微软雅黑" w:cs="微软雅黑"/>
                <w:color w:val="000000"/>
                <w:sz w:val="20"/>
                <w:szCs w:val="20"/>
              </w:rPr>
              <w:t xml:space="preserve">
                今日亮点
                <w:br/>
                晚上 21：04抵达漳州结束此次美妙的环游晋冀蒙之旅。这是一次快乐而难忘的旅程，一路欣赏了太多的美景，品尝了好多当地美食，了解了祖国多元文化，体验了各种娱乐活动，留下了太多美好回忆！旅程虽短，不留遗憾，真心欢迎，下次再来！
                <w:br/>
                <w:br/>
                小贴士：
                <w:br/>
                1.乘坐火车上下车时，请注意安全。
                <w:br/>
                2.请带好自己的随身物品，请勿丢失。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w:br/>
                费
                <w:br/>
                用
                <w:br/>
                包
                <w:br/>
                含	1、酒店：全程当地商务酒店，一晚北戴河近海酒店，草原腹地精选草景酒店，双人标间、24小时热水、空调（夏季草原白天平均气温26℃， 夜晚平均温度18℃，天气凉爽，草原地区无空调），不提供自然单间，产生单房需补房差400元/人。
                <w:br/>
                2、用餐：6早11正餐，十人成桌，八菜一汤。不足十人时，根据每桌人数上菜；所含的餐不用不退。
                <w:br/>
                         ◎美食升级：【海鲜饺子宴、皇家满族八大碗、锡盟羊蝎子、张北莜面宴、炭火烤全羊】。
                <w:br/>
                3、交通：当地正规的空调旅游车，全程有高速绝不走国道，确保一人一正座，不保证空座率。
                <w:br/>
                4、景点：行程内未含标注的景点首道门票，部分景区小交通需自理。因此团为特价团，所有游客无任何门票减免优惠，请理解。
                <w:br/>
                5、导游：当地优秀导游服务，全程金牌导游服务。
                <w:br/>
                6、保险：旅行社已购买旅行社责任险，提供游客安全保障。请游客自行购买旅游意外伤害险或委托报名旅行社购买。
                <w:br/>
                7、购物：全程1个特产超市，部分景区或酒店内设有超市，属于自行消费行为。
                <w:br/>
                8、备注：在不减少景点的前提下，我社有权根据实际情况调整行程的先后顺序。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1、行程外自由活动的一切费用。
                <w:br/>
                2、全程单房差，房卡押金。
                <w:br/>
                3、景区内行程外自费娱乐项目，如景区小交通等单消费项目。
                <w:br/>
                4、报价包含项目外的一切其他费用。
                <w:br/>
                注
                <w:br/>
                意
                <w:br/>
                事
                <w:br/>
                项	1、请务必带好二代身份证，海边、草原气候凉爽多变，请自备防暑、拉肚等必备药品，带好手机充电器、充电宝，带好长裤长衫，夏季防晒霜、太阳伞、太阳帽、拖鞋等个人生活必需品。
                <w:br/>
                2、严禁酒后下海游泳；严禁食用海鲜后即食冷饮、西瓜、冰镇饮料；建议在食用海鲜时喝一点白酒大蒜米醋。
                <w:br/>
                3、为确保旅途安全，团队游览过程中不安排游泳活动。如游客私自下海游泳，所产生的一切后果由游客自行承担。
                <w:br/>
                4、草原牧民脾气暴躁，请勿与牧民直接发生冲突，如有无证照越野车或小商贩乱报价载客，请直接拒绝，以避免产生冲突。
                <w:br/>
                5、酒店大堂、房间、洗手间及餐厅多为光滑地面，行走或洗澡时时请注意脚下地滑，避免摔倒摔伤。
                <w:br/>
                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出现为标准来测算的时间，如有任何一种情况发生都有可能造成时间的变化。
                <w:br/>
                7、部分景区或服务站内的各种商店或另付费项目均属于景区的配套设施，不是旅行社指定的购物产所，若选择或购买时请注意活动的安全性及商品质量、价格，并索取小票等凭据，此类消费旅行社及导游不承担任何责任。
                <w:br/>
                8、在旅游期间，个人贵重物品由游客本人自行妥善保管，不要离开自己视线范围。贵重物品应随身携带，勿放入行李箱、酒店房间里或旅游巴士上。如若出现被偷、被抢、遗失事件，我社协助游客寻找或报案等相应的补救措施，但不承担赔偿和相关的责任！
                <w:br/>
                9、游客在旅游过程中请注意自身安全，家长请看管好自家小孩，行动不便的老年人须有专人陪同并负责其安全等事项（我社提议：年龄在60周岁以上的老人需有家人陪同）。
                <w:br/>
                10、请认真填写意见单，对我社接待、导游、司机服务，提出宝贵意见，以便我社更好的提升质量，客人投诉以在当地所填意见单为凭证，如有投诉建议，当地提出解决，回程投诉不予受理。
                <w:br/>
                推荐自费套餐（体验指数★★★★★）
                <w:br/>
                （以下自费娱乐项目季节性比较强，由于天气原因娱乐项目没有开放的，导游有权给客人介绍推荐其他自费项目）
                <w:br/>
                草原深度越野车	穿越前往最美的童话世界，草原上景观，美景如世外桃源	380元/人
                <w:br/>
                土特产超市	牛肉干、奶粉、奶酪、镯子	
                <w:br/>
                <w:br/>
                	59周岁及以下	60周岁-69周岁	70周岁及以上
                <w:br/>
                鸽子窝景区	35元/人	20元/人	0元/人
                <w:br/>
                避暑山庄	130元/人	65元/人	0元/人
                <w:br/>
                合计	165元/人	85元/人	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	牛肉干、奶粉、奶酪、镯子  具体根据实际情况为准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自费项目推荐</w:t>
            </w:r>
          </w:p>
        </w:tc>
        <w:tc>
          <w:tcPr/>
          <w:p>
            <w:pPr>
              <w:pStyle w:val="indent"/>
            </w:pPr>
            <w:r>
              <w:rPr>
                <w:rFonts w:ascii="微软雅黑" w:hAnsi="微软雅黑" w:eastAsia="微软雅黑" w:cs="微软雅黑"/>
                <w:color w:val="000000"/>
                <w:sz w:val="20"/>
                <w:szCs w:val="20"/>
              </w:rPr>
              <w:t xml:space="preserve">
                推荐自费套餐（体验指数★★★★★）
                <w:br/>
                （以下自费娱乐项目季节性比较强，由于天气原因娱乐项目没有开放的，导游有权给客人介绍推荐其他自费项目）
                <w:br/>
                草原深度越野车	穿越前往最美的童话世界，草原上景观，美景如世外桃源	380元/人
                <w:br/>
                土特产超市	牛肉干、奶粉、奶酪、镯子	
                <w:br/>
                <w:br/>
                	59周岁及以下	60周岁-69周岁	70周岁及以上
                <w:br/>
                鸽子窝景区	35元/人	20元/人	0元/人
                <w:br/>
                避暑山庄	130元/人	65元/人	0元/人
                <w:br/>
                合计	165元/人	85元/人	0元/人
                <w:br/>
                <w:br/>
                具体根据实际情况为准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退改团费全损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2025-05-05T17:41:06+08:00</dcterms:created>
  <dcterms:modified xsi:type="dcterms:W3CDTF">2025-05-05T17:41:06+08:00</dcterms:modified>
</cp:coreProperties>
</file>

<file path=docProps/custom.xml><?xml version="1.0" encoding="utf-8"?>
<Properties xmlns="http://schemas.openxmlformats.org/officeDocument/2006/custom-properties" xmlns:vt="http://schemas.openxmlformats.org/officeDocument/2006/docPropsVTypes"/>
</file>