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暑假【马新-臻品五星】尊贵定制文化美食5日游行程单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XM17167950323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吉隆坡-新加坡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行程：太子行政中心、粉红水上清真寺、首相官邸、太子中马友谊花园、独立广场、吉隆坡城市美术馆、莎罗马网红玻璃天桥、国家英雄纪念碑、双峰塔、马来高脚屋、黑风洞、葡萄牙古城门、荷兰红屋、马六古船-海事博物馆（外观）、马六甲水上清真寺（外观）、花芭山、滨海湾花园、圣淘沙名胜世界、鱼尾狮公园、星耀樟宜-雨漩涡等。</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 马来西亚
                <w:br/>
              </w:t>
            </w:r>
          </w:p>
          <w:p>
            <w:pPr>
              <w:pStyle w:val="indent"/>
            </w:pPr>
            <w:r>
              <w:rPr>
                <w:rFonts w:ascii="微软雅黑" w:hAnsi="微软雅黑" w:eastAsia="微软雅黑" w:cs="微软雅黑"/>
                <w:color w:val="000000"/>
                <w:sz w:val="20"/>
                <w:szCs w:val="20"/>
              </w:rPr>
              <w:t xml:space="preserve">
                厦门国际机场集合乘机前往吉隆坡，抵达后，前往充满现代气息的国际化大都市—【吉隆坡】市区之旅，吉隆坡具有现代化城市基础设旋，市容整洁美观，层建筑林立，世界最高的双峰大楼就送耸立在城市中央，同时又有多种风格的古老建筑和高大茂密的灌木丛林，现代与传统并存，使这座马来名城独具风采。
                <w:br/>
                游览太子行政中心（外观约30分钟左右）如果说吉隆坡是马来西亚的心脏，那么太子城就是马来西亚的大脑，其重要性是不言而喻的。由于马来西亚首都吉隆坡受发展限制，吉隆坡现在只做为马来西亚的经济中心，政治中心已经逐步转移到了距离吉隆坡不远的太子城。太子城离首都吉隆坡25公里，占地面积大约4932公顷，因太子湖而得名。
                <w:br/>
                前往参观粉红水上清真寺(Masjid Putra)，（外观约30分钟左右）仿造摩洛哥卡萨布兰卡的哈桑清真寺而建，坐落在马来西亚的新行政中心——太子城（Putrajaya，官方译名：布城），占地面积5.5公顷，耗资1000万美元，是马来西亚最大的清真寺，同时也是东南亚地区最大的水上清真寺。清真寺主体建筑有四分之三建在水上，外观粉红色，有异于一般的蓝色或绿色，因此又称“水上粉红清真寺”。可同时容纳一万多人做礼拜。它分为上下两层，二楼供四千名女子专用，楼下为八千男子使用。
                <w:br/>
                之后参观首相官邸（外观约30分钟左右）首相官邸位于吉隆坡附近的太子城，离吉隆坡有半个小时的车程。这个建筑是马来西亚首相的官邸。它的建筑风格有浓郁的马来式和摩尔式风格。
                <w:br/>
                参观【太子中马友谊花园】为了纪念中马两国的深厚情谊并庆祝两国建交40周年而共同建立，命名由来则是诗句”海内存知己、天涯若比邻”。
                <w:br/>
                晚上特别安排：吉隆坡最出名五大美食街夜市之一-阿罗街夜市。自理晚餐。自由品尝大马多元文化美食。自理晚餐。自由品尝大马多元文化美食。       
                <w:br/>
                马来西亚是美食天堂，这一点是毋庸置疑的。但是说到吉隆坡，可能就不会和美食之都挂钩了。在这个繁华的国家首都，更多的充斥著无数外来的西式餐饮，作为一个对这个城市还不了解，并不知道走街串巷的去挨家寻找当地美食的游客，到底要在哪里“一劳永逸”的扎进美食的怀抱？答案就在阿罗街，来到吉隆坡只用记住这三个字就够了！
                <w:br/>
                    阿罗街位于武吉免登路和同善路之间，拥有五十多年的历史，距离吉隆坡双子塔不过2公里的路程，在双子塔周围都是各种高大上的餐厅，但两公里外的这里却极贴地气，满满的吉隆坡市井风。刚看到阿罗街的时候真是兴奋不已，这条看不到头的街灯红酒绿，各式美食把道路两旁塞得满满当当。路口十几家的水果摊就已经让我目不暇接，更不用说再往街里延伸的那些琳琅满目的食物了： 烧鸡翅、葡萄牙烧鱼、炒粿条、罗惹、沙爹、亚三叻沙、海鲜、点心、肉骨茶，等等。。这里虽然全天营业，但是只有晚上最为热闹，有点类似于国内的夜市。各式马来西亚当地小吃，海鲜烧烤等在这里都可以找得到！
                <w:br/>
                 来马来西亚一定要来吉隆坡阿罗街夜市！
                <w:br/>
                晚餐之后,酒店入住休息。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吉隆坡&gt;多元文化与市区观光之旅&gt;品马来米其林瓦煲咖啡
                <w:br/>
              </w:t>
            </w:r>
          </w:p>
          <w:p>
            <w:pPr>
              <w:pStyle w:val="indent"/>
            </w:pPr>
            <w:r>
              <w:rPr>
                <w:rFonts w:ascii="微软雅黑" w:hAnsi="微软雅黑" w:eastAsia="微软雅黑" w:cs="微软雅黑"/>
                <w:color w:val="000000"/>
                <w:sz w:val="20"/>
                <w:szCs w:val="20"/>
              </w:rPr>
              <w:t xml:space="preserve">
                上午：早餐后，马来西亚国家皇宫（外观约40分钟左右）马来西亚国家皇宫坐落于首都吉隆坡市皇宫路的一座山丘上，市中心之旁，其内青草遍地，鲜花满园盛开。
                <w:br/>
                游览独立广场（外观约30分钟左右），绿草如茵的独立广场，其实极具历史价值。广场对面的另一端，在流水潺潺的喷水池旁昂然屹立着一排柱廊，还有百日草和万寿菊组成的缤纷花海，美不胜收。高等法院（外观约30分钟左右）。
                <w:br/>
                之后参观：【吉隆坡国家美术馆】网红景点，吉隆坡打卡地标。马来西亚国家美术馆位于吉隆坡淡马鲁路，占地面积5.67英亩，紧邻马来西亚国家剧场和国家图书馆。其独特的建筑融合了马来西亚传统建筑特色与现代建筑元素，成为当地最为现代的艺术场所。美术馆面积13,000平方米，包括五间展厅、会议室、艺术工作间、资讯中心、户外展示区和办公区。（约40分钟左右）
                <w:br/>
                【马来西亚国宝-锡器DIY制作】(45分钟) 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
                <w:br/>
                此外，展览馆还将展示马来西亚锡器珠宝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
                <w:br/>
                【独家安排】HOSA x 锡器工艺DIY工作坊，(45分钟) 在这里，您可以学习锡器工艺的基本技巧，这个工坊将允许您发挥创造力，学习新技能，并亲自制作独特的锡器十二生肖作品。它也是一个与朋友或家人一起度过有趣时光的好机会。最后，您将完成您的锡器作品，并可以将其展示给其他人或带回家作为纪念品。
                <w:br/>
                下午：前往吉隆坡网红复古街区：鬼仔巷（Kwai Chai Hong）就在茨厂街的附近，这条巷子是由吉隆坡本地集团发起，连同十间老店一起翻新的一条小小巷子。虽然最大的亮点——壁画，走的不是时下年轻人喜欢的Ins风、精致挂，但是充满了浓浓的60年代的生活气息，很得游客喜欢。
                <w:br/>
                进入鬼仔巷，首先映入眼帘的是一座艳红的桥，桥上“坐”着一对身着60年代服装的情侣，甜蜜地依偎着。为了使这些壁画更富有生活气息和互动性，每一幅壁画旁都设有二维码，游客用手机扫描后点击“Know more about us”，再于弹出的窗口点击“YES”便可听到与壁画相关的音频，挺有趣的。
                <w:br/>
                在鬼仔巷里的每一处角落都是岁月斑驳的痕迹，每一副壁画都是在讲述前人留下的故事和记忆。不管是玩弹珠的小孩，拉二胡的老人还是帮人写字帖的先生，都充满着浓浓的旧时华人社区特色。
                <w:br/>
                之后前往：独家特别安排品尝-马来西亚“瓦煲下午茶”老字号-碧华楼下午茶-米其林瓦煲咖啡 + 黄金蛋挞；这是一家坐落于鬼仔巷里的隐藏老字号。游客可以在有故事走廊壁画巷享用网红打卡特色瓦煲咖啡下午茶，了解古今华人在这片土地上的点滴历史回顾。
                <w:br/>
                特别安排：网红打卡--体验乘坐马来西亚吉隆坡单轨列车，吉隆坡地铁8号线，即吉隆坡单轨列车（KL Monorail），是巴生谷第八条列车线路，也是马来西亚唯一营运的单轨铁路列车系统。是与西雅图中心单轨列车(Seattle Center Monorail)的ALWEG列车类似设计的永久性两车列车。 每辆单轨列车在常规运营期间可容纳158名乘客。 感受不一样的大马文化风情~
                <w:br/>
                国家英雄纪念碑（外观约30分钟左右），这座由著名雕刻大师Felix de Weldon设计的黄铜纪念碑，高达15.54公尺，乃建于1966年，以纪念在混乱时期为国牺牲的英雄;也是全世界最庞大的独立雕刻品之一。国家英雄纪念碑位于湖滨公园对面，建造于1966年，是为纪念为国牺牲的烈士而建的。这座七勇士青铜塑像高15.54米，是世界上最大的单体雕塑作品之一，由美国著名雕塑家威尔顿设计，在意大利铸造。
                <w:br/>
                【马来高脚屋】（约20分钟）参观具有马来西亚当地特色的民居马来传统高脚屋。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马来热带水果餐&gt;马六甲游船&gt;马六甲花车巡游&gt;马六甲海峡
                <w:br/>
              </w:t>
            </w:r>
          </w:p>
          <w:p>
            <w:pPr>
              <w:pStyle w:val="indent"/>
            </w:pPr>
            <w:r>
              <w:rPr>
                <w:rFonts w:ascii="微软雅黑" w:hAnsi="微软雅黑" w:eastAsia="微软雅黑" w:cs="微软雅黑"/>
                <w:color w:val="000000"/>
                <w:sz w:val="20"/>
                <w:szCs w:val="20"/>
              </w:rPr>
              <w:t xml:space="preserve">
                上午：早餐后选购完伴手礼之后。
                <w:br/>
                前往双峰塔（不上塔）（外观约20分钟左右）是目前全世界最高的两座相连建筑物，这座美轮美奂的建筑物是吉隆坡市政中心最经典的一座超现代的建筑物。电影《偷天换日》便是在此处取景，是吉隆坡现代化繁荣的标志。
                <w:br/>
                莎罗马网红玻璃天桥（外观约20分钟左右）感受满满的大马风情建筑。
                <w:br/>
                之后前往网红打卡--超出片！彩色阶梯印度佛教圣地—黑风洞（游览约1小时左右），观赏创世界纪录的140尺高MURUGAN神塑像；黑风洞距离吉隆坡商业中心大约 13 公里，这座石灰岩洞穴每逢大宝森节时，皆会吸引大批旅客到此一游。此处举行的大宝森节庆典非常壮观，每年吸引成千上万的信徒及看热闹者，到此大肆庆祝。黑风洞含盖了几个洞穴。其洞穴主庙的天花板之高度超过 100 米，庙里全是兴都神灵。每个欲抵达此庙者，皆必须攀登拥有 272 梯级的陡峭阶梯。大宝森节庆时，有超过 10 万个信徒，一起攀登这座阶梯，场面肃穆庄严。
                <w:br/>
                独家特别赠送品尝---马来西亚，印度飞饼+印度拉茶，感受大马多元文化民族风情和美食。
                <w:br/>
                之后前往华人聚居古城—马六甲（车程约2-3小时）。经新柔佛长堤抵达马来西亚的历史古城【马六甲】，马六甲建于１４０３年，曾是满刺加王国的都城。１４０５年，明朝三保太监郑和率领远航西洋船队驶进马六甲港，给这里带来中国的友谊、文化和丝绸等。马六甲极具浓厚的历史色彩，曾先后沦为葡萄牙、荷兰、英国殖民地。进行南洋风情之旅。
                <w:br/>
                下午：进行南洋风情之旅，参观郑和纪念古庙（外观约30分钟左右），三保山又名中国山，406年三宝太监郑和下西洋曾访问马六甲王朝。是明朝的汉丽宝公主下嫁马六甲君王时，与其随从居住的中国山）可以俯览马六甲海峡船只繁忙穿梭的景象。西南山麓有座佛寺，称三宝庙，庙旁有一口井名三宝井。是明朝的汉丽宝公主下嫁马六甲君王时，与其随从居住的中国山）登上三宝山可以俯览马六甲海峡船只繁忙穿梭的景象。
                <w:br/>
                独家特别赠送----品尝马来西亚时令热带水果餐，马来西亚属于热带气候，水果资源丰富，味道也非常好。在这里吃新鲜水果与在中国吃进口的马来西亚水果完全是不同概念。马来西亚出口的水果是在水果还没有成熟时就摘下来，然后包装出口；而在当地吃的水果，是成熟后摘下来卖的，新鲜味美，唇齿留香，流连忘返。
                <w:br/>
                欧洲风情之旅—葡萄牙古城门（约20分钟左右）该城始建于1403年曾是马六甲王国的都城，1511年沦为葡萄牙殖民地。1641年为荷兰占据。1826年成为英国海峡殖民地一部分。马来西亚第一位首相拉曼在1956年2月20日宣布马来西亚独立，其仪式就是在马六甲的草场举行。可惜后来古城被拆毁，只留下这一点点供人凭吊，古城上空响彻颂经声，我们自然听不懂，但那种哀婉的音调却正适合暮色下衰败的古城的气氛。
                <w:br/>
                荷兰红屋，荷兰红屋座落于马六甲河畔，是东南亚最古老的荷兰建筑物。
                <w:br/>
                古城堡，圣保罗教堂，英女皇广场（总共约40分钟）
                <w:br/>
                独家特别安排马六甲复古人力花车（免费赠送乘坐一次），还配着音乐穿梭在马六甲大街小巷，成为一道独特的风景线，那些三轮车夫愉快地登着花花绿绿的三轮车,放着最拉风的有点印度曲风的流行歌曲,大街小巷的穿行着.竟然也和这个小镇特别的和谐，街边装饰得花枝招展的脚蹬人力车、荷兰广场的街心喷泉，映现游客的悠闲，处处显示出马六甲这个历史古都的独特风貌。街边不时还能看到很多的汉字招牌，也让人倍感亲切。
                <w:br/>
                马六甲古船（约外观20分钟），马六甲海事博物馆是根据一艘真正的葡萄牙大型远航船建造而成的，由于船舱里收藏着许多马六甲的无价之宝，海事博物馆被认为是马六甲遗产的最重要象征之一，游客驻足参观拍照。
                <w:br/>
                独家安排尊贵体验--马六甲河+赠送马六甲河游船（约40分钟）马六甲河贯穿这座城市蜿蜒而过，缓缓流入马六甲海峡，偶有游船会从河面驶过。两岸散布着很多欧式、中式与马来式混合的建筑，特色民宿、酒店、咖啡厅、酒吧、各种涂鸦壁画，给这条历史悠久的母亲河增添了几许现代气息。游客拍照留念。极具意义。
                <w:br/>
                之后前往马六甲海峡标志-世界上最繁忙的海峡之一，参观马六甲水上清真寺（外观约30分钟左右）马六甲海峡是沟通太平洋与印度洋的咽喉要道，通航历史远达两千多年。它是亚、非、澳、欧沿岸国家往来的重要海上通道，许多发达国家从外国进口的石油和战略物资，都要经过这里运出。由于海运繁忙以及独特的地理位置，马六甲海峡被誉为"海上十字路口"。
                <w:br/>
                后入住马六甲酒店休息。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马六甲-新加坡-市区观光游玩
                <w:br/>
              </w:t>
            </w:r>
          </w:p>
          <w:p>
            <w:pPr>
              <w:pStyle w:val="indent"/>
            </w:pPr>
            <w:r>
              <w:rPr>
                <w:rFonts w:ascii="微软雅黑" w:hAnsi="微软雅黑" w:eastAsia="微软雅黑" w:cs="微软雅黑"/>
                <w:color w:val="000000"/>
                <w:sz w:val="20"/>
                <w:szCs w:val="20"/>
              </w:rPr>
              <w:t xml:space="preserve">
                上午：早餐后，驱车前往美丽的花园城市新加坡，（车程3小时左右）新加坡是亚洲的发达国家，被誉为“亚洲四小龙”之一，其经济模式被称作为“国家资本主义”。根据2014年的全球金融中心指数（GFCI）排名报告，新加坡是继纽约、伦敦之后的第三大国际金融中心，也是亚洲重要的服务和航运中心之一。
                <w:br/>
                下午：抵达后前往新加坡的第一山【花芭山】（约30分钟左右），这里是观赏新加坡城市全景最佳的地方，眺望海景和全岛风貌，一览世界级货运量转载的货柜深水码头。
                <w:br/>
                【新加坡最美天际线---滨海湾花园】（约40分钟-1小时左右），滨海湾花园（外观）这座占地101公顷的超级花园以10亿元造价成为新加坡最新的地标。花园设计带有很强的科技感，园内的18棵擎天巨树，树冠部分安装了光伏电池，白天能够吸收太阳光能供夜间照明。游客可以走上去一览滨海湾的别样景致，垂直花园尽收眼底，体验“树顶漫步”的感觉。滨海东花园则是另一番别致风景：亭轩雅阁，绿草如茵，热带棕榈处处可见，各色花卉争相斗艳，不失为和亲朋好友散步的理想选择。 您还可以漫步在两公里长的滨海湾步行环道，尽情饱览滨海湾金融区城市天际线的壮丽美景 。仰视它，仿佛朵朵绚烂的焰火绽放夜空，俯视它，各个斑斓的垂直花园尽收眼底，滨海湾花园的空中走廊为你营造了一个可触可感的梦境，漫步其中，犹如走进空中花园，任选角度，体验视觉上的盛宴。
                <w:br/>
                接着驱车前往新加坡绿色岛屿-圣淘沙岛；现有最新落成的【圣淘沙名胜世界】（约2小时左右）,它集中了各式娱乐、餐饮购物和住宿，现开放有新加坡环球影城、节庆大道；梦之湖和各式酒店，游客可自由闲逛节庆大道、娱乐城等免税商场。
                <w:br/>
                【糖果屋】Candylicious位于新加坡圣淘沙的环球影城对面，是全亚洲最大的糖果店，店内有多达5000种不同种类的糖果，店外巨大棒棒糖、数不清的巧克力加上五彩缤纷的糖果树，令人彷彿置身于糖果世界之中，无论大人或小朋友来到都必定雀跃不已。
                <w:br/>
                【圣淘沙-心之音】心之音位于圣淘沙中心,占地3万平方米,在此漫步的人都能乐在其中,为岛上原生态的美景所深深折服。这个令人着迷的打卡地拥有一系列感官庭院,其中包括一条长达350米的自然景观通道。这些庭院融合了自然、建筑和科技元素,激发并唤醒了游客的想象力等六种感官。作为一条供休憩和探秘的通道,心之音还蕴含了几座感官庭院:观径、触阁、馨境、韵源、津庭和光苑。每一个庭院都为所有游客提供了身临其境的视听体验,激励并愉悦人心。
                <w:br/>
                心之音突破了传统公园设计的界限,将令人称奇的建筑与自然美景融为一体。这个独特的空间不仅让游客沉浸在迷人的数字灯光艺术中,还能体验增强现实带来的迷人昼夜之旅。游客可以在这片宁静的环境中放慢脚步,放松身心,重新发现自我。
                <w:br/>
                <w:br/>
                温馨提示：新马关口，如遇旺季，通关等待时间较长，请大家服从领队安排，顺利过关！切勿急躁！谢谢！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新加坡市区观光&gt;百货&gt;厦门
                <w:br/>
              </w:t>
            </w:r>
          </w:p>
          <w:p>
            <w:pPr>
              <w:pStyle w:val="indent"/>
            </w:pPr>
            <w:r>
              <w:rPr>
                <w:rFonts w:ascii="微软雅黑" w:hAnsi="微软雅黑" w:eastAsia="微软雅黑" w:cs="微软雅黑"/>
                <w:color w:val="000000"/>
                <w:sz w:val="20"/>
                <w:szCs w:val="20"/>
              </w:rPr>
              <w:t xml:space="preserve">
                上午：早餐后进行英国风情之旅（游览约1小时）—伊丽莎白公园（参观新加坡第一只鱼尾狮雕像）位于新加坡河畔，是新加坡的标志和象征。鱼尾狮像坐落于市内新加坡河畔鱼尾狮公园内，是新加坡的标志和象征。每年来自全球一百多万的游客都会专程造访鱼尾狮公园，与世界著名的鱼尾狮拍照留念。鱼身象征着新加坡从小渔村谦卑起步，狮头则代表了新加坡最早期的名称 “Singapura”，马来语中意指“狮城”。如今，您可以在鱼尾狮公园一睹这座传奇雕像的风采。鱼尾狮雕像高达 8.6 米，重达 70 吨，口中源源不绝地喷出水柱，汇入新加坡河中。。。鱼尾狮雕像已成了到访新加坡的必看景点！公园周围还聚集了很多新加坡著名的地标性建筑。
                <w:br/>
                高等法院（外观）、国会大厦（外观）、市政厅、维多利亚剧院、圣安德教堂（外观）它是新加坡首座规模最大的圣公会教堂。由隆纳德·麦克佛逊上校于1856年设计并兴建，用以代替早先为纪念史丹福·莱佛士爵士所建的旧教堂，整个建筑属于早期英国哥德式建筑。榴莲形大剧院（外观）莱佛士铜像等。
                <w:br/>
                选购完伴手礼之后。
                <w:br/>
                抵达机场后，前往：新加坡网红地点之-星耀樟宜（外观拍照10分钟）新加坡的樟宜机场，它连续六年被评为“世界最佳机场”，里面除了繁忙的交通枢纽外，意外惊喜简直多到数不过来~星耀樟宜位于整个机场的核心位置，其内部一共有5层楼，占地1.4万平方米，堪比11个奥运会标准大小的游泳池。从外观上看，就好像一个巨型玻璃甜甜圈一样，看起来科技感十足，非常引人注目！
                <w:br/>
                网红”雨漩涡”-“星耀樟宜”最大的亮点，就是在人流聚集的中央位置，设计了一个高达40米的雨旋涡。它将会是世界上最高的室内瀑布，置身其中，游客们就能感受到白练垂空、银珠飞溅的壮观场景，仿佛来到了大自然，给人带来无比强烈的视觉震撼。共同营造亲切自然的氛围。这些植物全都来自于世界各地，为樟宜机场带来一丝浓郁的自然气息。四周掩映的是田园诗歌般的园林景观资生堂森林谷。约120种树木和植物在此栖居，布满四周将近五层楼的墙面，这些植物在净化空气的同时，也能起到很好的装饰效果，给游客一种走进原始森林的即视感。
                <w:br/>
                后大家驱车前往新加坡机场乘航班返回国内。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一、团费包含: 
                <w:br/>
                1、酒店：行程表上所列酒店(以两位成人共用一房为原则)
                <w:br/>
                2、膳食：行程中所示用餐共4早餐，正餐7餐。早餐为酒店自助餐，正餐餐标约为60元/人（暑假团期其中2餐升级为100元餐标），客人如果临时不用餐视为自愿放弃，不退任何费用；飞机上用餐，我社不再安排。）小孩不占床须补早餐费，按酒店规定现付。（境外团队用餐以中式餐饮为主，各地也会安排一些当地的风味餐。团餐以吃饱为主，但口味未必完全合乎理想，敬请游客见谅。安排自助餐时，请注意节约，吃多少拿多少，切勿浪费。）
                <w:br/>
                3、交通：采用专车，及行程内所列之各种交通工具。
                <w:br/>
                4、门票：行程表内所列各项游览项目及第一门票。
                <w:br/>
                5、机票：全程国际机票、机场税、保安税、燃油附加费；
                <w:br/>
                6、导游：全程领队、当地导游服务；(境外各段导游按固定标准接待，在讲解景点时一般采取“集中讲解、分散活动”的原则。各国导游大部分都尽忠职守，但由于东南亚各国国民素质不尽相同，导游员的文化素质修养亦参差不齐，讲解内容和思想上很容易与我们的想象有出入，这是很容易理解的。因此，若有部分导游表现不尽人意或较差，请团友多加包涵，并请立即给领队或组团社反映情况。)
                <w:br/>
                7、保险：旅行社责任险；
                <w:br/>
                旅游意外险。保险公司不授理3周岁以下及70周岁以上自然人的旅游意外险业务，敬请留意！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1、当地酒店单人房间差（RMB：1500元）； 
                <w:br/>
                2、离境燃油税+马段入住酒店旅游税600元/人，请于报名时一起支付。
                <w:br/>
                3、酒类、汽水、洗衣、电报、电话及其他一切私人性质之费用；
                <w:br/>
                4、因罢工、台风、航班取消或更改时间，交通延阻及其它不可抗力因素所导致的额外费用；
                <w:br/>
                6、如因游客滞留境外所产生的费用由游客自行承担；
                <w:br/>
                7、出发地至厦门机场往返交通费用。
                <w:br/>
                8、不含旅游者因违约、自身过失或自身疾病引起的人身和财产损失。
                <w:br/>
                9、不含服务项目未提到的其他一切费用，例如特种门票、商家经营的水上活动项目、各种特色表演秀等。
                <w:br/>
                10、不含航空公司临时上涨的机票价格、燃油附加费、行李的海关税，搬运保管费，超重托运费，违禁罚款费等
                <w:br/>
                11、不含根据国际惯例需支付的服务人员小费。
                <w:br/>
                12、旅游意外伤害险；）
                <w:br/>
                14、离团费：一人/一天/800元
                <w:br/>
                15、新加坡担保金10000每人。
                <w:br/>
                16、本行程适用于中国护照， 外籍人士，18周岁以下及65周岁以上老人价格另议；教师，医生，律帅等职业价格另议。75 岁以上建议不接，如必接需家属签健康证明，老人不能安排出海+浮潜等水上项目，费用无增减。
                <w:br/>
                17、不含新马导游小费
                <w:br/>
                本行程不接受新加坡、马来西亚滞留，犯罪，遣送回来的客人，如有隐瞒产生损失自理与本司无关。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新加坡百货批发</w:t>
            </w:r>
          </w:p>
        </w:tc>
        <w:tc>
          <w:tcPr/>
          <w:p>
            <w:pPr>
              <w:pStyle w:val="indent"/>
            </w:pPr>
            <w:r>
              <w:rPr>
                <w:rFonts w:ascii="微软雅黑" w:hAnsi="微软雅黑" w:eastAsia="微软雅黑" w:cs="微软雅黑"/>
                <w:color w:val="000000"/>
                <w:sz w:val="20"/>
                <w:szCs w:val="20"/>
              </w:rPr>
              <w:t xml:space="preserve">鳄鱼油、狮子油、铁树油、白树油、正红花油等各种药油、深 海鱼油及 T 恤等，紧张忙碌的生活给人的身体带来很多的问题，东南亚具 有特效的药油，可以减轻你的负担，可以为你的身边的亲朋好友带回你的 一份关心，药油是许多旅客来新加坡旅游的必备的选择。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马来土特产店</w:t>
            </w:r>
          </w:p>
        </w:tc>
        <w:tc>
          <w:tcPr/>
          <w:p>
            <w:pPr>
              <w:pStyle w:val="indent"/>
            </w:pPr>
            <w:r>
              <w:rPr>
                <w:rFonts w:ascii="微软雅黑" w:hAnsi="微软雅黑" w:eastAsia="微软雅黑" w:cs="微软雅黑"/>
                <w:color w:val="000000"/>
                <w:sz w:val="20"/>
                <w:szCs w:val="20"/>
              </w:rPr>
              <w:t xml:space="preserve">专营纯天然“马来西亚国宝”TONGKAT AL(东革阿里原片及胶囊)，马来 西亚传统的药油如：千里追风油，海底铁树油，青草油，豆蔻花油等。还 有马来西亚地道的风味蜜饯小食，如：咖喱粉、黑胡椒、肉骨茶、咖啡、 各种小食等等。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马来西亚国宝锡器DIY（擦边店）</w:t>
            </w:r>
          </w:p>
        </w:tc>
        <w:tc>
          <w:tcPr/>
          <w:p>
            <w:pPr>
              <w:pStyle w:val="indent"/>
            </w:pPr>
            <w:r>
              <w:rPr>
                <w:rFonts w:ascii="微软雅黑" w:hAnsi="微软雅黑" w:eastAsia="微软雅黑" w:cs="微软雅黑"/>
                <w:color w:val="000000"/>
                <w:sz w:val="20"/>
                <w:szCs w:val="20"/>
              </w:rPr>
              <w:t xml:space="preserve">锡器珠宝</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当地小费等杂费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2025-07-07T13:38:10+08:00</dcterms:created>
  <dcterms:modified xsi:type="dcterms:W3CDTF">2025-07-07T13:38:10+08:00</dcterms:modified>
</cp:coreProperties>
</file>

<file path=docProps/custom.xml><?xml version="1.0" encoding="utf-8"?>
<Properties xmlns="http://schemas.openxmlformats.org/officeDocument/2006/custom-properties" xmlns:vt="http://schemas.openxmlformats.org/officeDocument/2006/docPropsVTypes"/>
</file>