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3A武夷山动车三日游高级型+赠1正餐【品质武夷+玩转武夷+武夷山主景+景区免大门票+天天发团】行程单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3A三日游高级型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★·游虎啸岩一线天—丹霞虎啸集云关，武夷山中显奇观，缝隙峡谷一线天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动车前往南平市站★可自选观看表演★入住酒店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站/福州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福州北站/南站到南平市站（原来武夷山东站），以下参考车次时间：D2352次(12：37北站/12:17南站－13：44)或D6242次(13：47北站/13:26南站-15：12）赴南平市站（原来武夷山东站），抵达南平市站，友情提醒：参考车次以实际出票为准！导游接团。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第一天晚上或第二天晚上自费观看演出，以实际订票为准！
                <w:br/>
                住武夷山。行程中的景点游览顺序由导游实际安排为准！
                <w:br/>
                交通：小交通：当地空调旅游车接送（大小视人数而定，均为套团）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早餐★天游峰★一线天★虎啸岩★晚餐★入住酒店
                <w:br/>
              </w:t>
            </w:r>
          </w:p>
          <w:p>
            <w:pPr>
              <w:pStyle w:val="indent"/>
            </w:pPr>
            <w:r>
              <w:rPr>
                <w:rFonts w:ascii="微软雅黑" w:hAnsi="微软雅黑" w:eastAsia="微软雅黑" w:cs="微软雅黑"/>
                <w:color w:val="000000"/>
                <w:sz w:val="20"/>
                <w:szCs w:val="20"/>
              </w:rPr>
              <w:t xml:space="preserve">
                早餐后，乘车前往武夷山风景区，后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
                <w:br/>
                游典型的桌状山—【虎啸岩】（约1.5小时），有天成禅院、语儿泉、定命桥、宾曦洞、法雨悬河、集云关、普门兜等。
                <w:br/>
                用晚餐，住武夷山。行程中的景点游览顺序由导游实际安排为准！
                <w:br/>
                交通：小交通：当地空调旅游车接送（大小视人数而定，均为套团）
                <w:br/>
                景点：天游峰★虎啸岩★一线天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晚餐：赠送第二天晚餐20元/人.餐（赠送的餐不用不退，其他3餐自理90元/人交武夷山导游安排）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游览古色古香的仿宋古街【武夷宫】（约20分钟），玲珑雅致，古朴华美，后前往【茗古岩茶坊】（约1.5小时）品茶及特产，品当地特色小吃（孝母饼、熏鹅等小吃）。
                <w:br/>
                中餐自理，而后统一乘车前往赴南平市站（武夷山东站），乘动车南平市站返回福州北站/南站,)参考车次：D6241次(14：45－16：07北站)或D2353次(15：29－16：42北站/17:02南站)，南平市到福州北站/南站，若以上车次都没票的情况下，另外安排其他参考车次，以实际出票为准！参考车次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1.交通：福州北站/南站往返南平市站动车二等座（具体车次及时间以实际出票为准，不退任何票面差价费用），当地空调旅游车（大小视人数而定，均为套团）
                <w:br/>
                2.用餐：含2早1正餐，酒店占床含早餐，不占床早餐自理，赠送第二天晚餐20元/人.餐（赠送的餐不用不退，其他3餐自理90元/人交武夷山导游安排）
                <w:br/>
                3.住宿：双标间(不含单房差，若出现单人自补房差，房差只补不退)，请带上有效身份证件，以便登记入住，儿童必须持户口本登记入住）以下只做参考，以武夷山当地实际安排为准！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4.门票：行程所列景点首道门票（武夷山景区已免大门票优惠，任何证件没有再退费用（温馨提示：竹筏游览时间由竹筏预定中心统一调度安排（第2天或第3天几点坐竹排不能指定，以当天出票为准），导游有权根据竹排时间调整行程顺序，若遇天气原因，水位上涨或政策问题，接到竹排公司停排，我社退还竹排费用100元/人，不能延期或改期，我社不承担责任），
                <w:br/>
                5.导游：武夷山当地导游或讲解员服务及费用。
                <w:br/>
                6.儿童标准：
                <w:br/>
                大童标准：1.2米到1.49米含门票观光车半票竹排、动车票半票，含半餐，当地车位、不占床不含早餐。
                <w:br/>
                小童标准：1.2米以下6周岁以下含竹排、含半餐，当地车位、不占床不含早餐。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1、其他3餐自理90元/人交武夷山导游安排。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乘坐竹筏注意事项：（因为导游无法上竹筏，途中由竹筏艄公担任讲解员，建议给予艄公20元/人的小费）
                <w:br/>
                1）竹筏漂流8人一张竹筏，如人数不足8人，则码头工作人员会等待拼足8人后发排；
                <w:br/>
                2）上竹筏时请注意依照顺序，并注意横踩二根毛竹，以免滑落水中；
                <w:br/>
                3）整个漂流过程相对来说是非常平稳的，但大家仍需注意在转弯处保持身体平衡，拉好竹筏上的安全绳；并且请不要随意从座椅上站立照相。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2025-07-17T12:57:02+08:00</dcterms:created>
  <dcterms:modified xsi:type="dcterms:W3CDTF">2025-07-17T12:57:02+08:00</dcterms:modified>
</cp:coreProperties>
</file>

<file path=docProps/custom.xml><?xml version="1.0" encoding="utf-8"?>
<Properties xmlns="http://schemas.openxmlformats.org/officeDocument/2006/custom-properties" xmlns:vt="http://schemas.openxmlformats.org/officeDocument/2006/docPropsVTypes"/>
</file>