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郴州、莽山五指峰、裕后街、网红高椅岭、雾漫小东江、凤凰岛、板梁古村纯玩五日游行程单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Hn1719298663hm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旅游专车专导，全程贴心服务，充足游览时间，让你整个行程玩的舒适开心；
                <w:br/>
                ★★★★★ 湖南小张家界、一座不用爬的山——【莽山五指峰】
                <w:br/>
                ★★★★★ 打卡“人间摄影天堂、美得一踏糊涂”——【高椅岭】；
                <w:br/>
                ★★★★★ 赏中华奇景“人间仙境、雾漫小东江”——【5A东江湖】；
                <w:br/>
                ★★★★★ 独家赠送：高椅岭航拍，记录最美时光；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第一天：赣州-郴州-裕后街
                <w:br/>
              </w:t>
            </w:r>
          </w:p>
          <w:p>
            <w:pPr>
              <w:pStyle w:val="indent"/>
            </w:pPr>
            <w:r>
              <w:rPr>
                <w:rFonts w:ascii="微软雅黑" w:hAnsi="微软雅黑" w:eastAsia="微软雅黑" w:cs="微软雅黑"/>
                <w:color w:val="000000"/>
                <w:sz w:val="20"/>
                <w:szCs w:val="20"/>
              </w:rPr>
              <w:t xml:space="preserve">
                早上提前一个小时前往福州站乘坐动车D6572（06:25/11:35）前往赣州导游接团后前往郴州前往【裕后街】（车程约4小时，游览时间约1.5小时）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 给郴州人民以荣耀。成为湘南明珠之城的名片。随后前往入住酒店休息！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第二天：高椅岭—永兴一线天-马皇丘-瓦窑坪—苏仙岭
                <w:br/>
              </w:t>
            </w:r>
          </w:p>
          <w:p>
            <w:pPr>
              <w:pStyle w:val="indent"/>
            </w:pPr>
            <w:r>
              <w:rPr>
                <w:rFonts w:ascii="微软雅黑" w:hAnsi="微软雅黑" w:eastAsia="微软雅黑" w:cs="微软雅黑"/>
                <w:color w:val="000000"/>
                <w:sz w:val="20"/>
                <w:szCs w:val="20"/>
              </w:rPr>
              <w:t xml:space="preserve">
                早餐后，前往【高椅岭风景区】（游览约2小时）一个被上帝遗忘的地方，一个美得一塌糊涂的地方。这里地势以山林为主，风景宜人。高椅岭山、水、泉、洞、寨、崖、坦俱全，其最大的特点就是丹霞地貌周边有漂亮的水洼点缀，红岩绿水、险寨奇涧，生态自然。景区内【龙脊】、【巨蜥湖】等均为郴州知名网红景点，是前往郴州旅游的朋友必打卡之地，登上山顶感受让人震撼的原始丹霞奇观！开发建设后的高椅岭安全设施有保障，面积大幅扩大，新增玻璃栈道观景台，让您站在高处俯瞰全景美貌，还有网红巨石阵，分分钟拍出大片即视感！前往【一线天】（游览约1.5小时）中国最长最窄一线天，被旅游界称之为天下第一缝——永兴一线天，码头搭乘景区游船往一线天山脚下，沿景区台阶栈道游览，整条通道仅限一人通过，最窄处，体型瘦小的人都要缩起肚皮才能通过。遇上雨天，一线天就会形成洞内雨奇景，前往【马皇丘大峡谷】（游览时间约1小时）位于湖南省郴州市，是一个令人叹为观止的自然景观。它以壮丽的山脉和宏伟的峡谷而著名，被誉为中国的“小横断山”。这个大峡谷由岩石和溪流形成，呈现出迷人的景色。游客可以在这里欣赏到壮观的峡谷景色，包括陡峭的悬崖、峭壁和流淌的河流。此外，大峡谷还有许多瀑布和湖泊，给人以清新的感觉。后乘车前往【瓦窑坪】（游览时间约1小时）瓦窑坪地处耒水与郴江的交汇处，自古便是南来北往的商贾云集之地，明朝时期，更是拥有“小南京”的美誉。2023年，郴州市抢抓第二届湖南旅发大会机遇，按照“走霞客故道，看碧水丹霞”的总体理念，依托绝丽翠江、碧水丹霞的山水资源和千年码头的历史文化资源，用时6个月在瓦窑坪古街打造具有湘南民俗特色的“千年烟火气、郴州十二坊”，建设沉浸式非遗文化小镇。与此同时，还在江边建设融入山水的高端特色民宿，带动群众建设特色民宿小镇，重现一半山水诗意、一半古镇烟火的繁华盛景。后前往【苏仙岭】（游览时间约2.5小时），因苏仙神奇美丽的传说而驰名海内外，岭上有白鹿洞、升仙石等仙迹，自然山水风光久负盛名，是集生态观光和宗教文化于一体的自然风景区，自古享有“天下第十八福地”、“湘南胜地”的美誉。由秦少游作词、苏东坡作跋、米芾书写的《踏莎行.郴州旅舍》被镌刻在苏仙岭的岩壁上，史称“三绝碑”。西安事变后，张学良将军曾幽禁于此，写下了“恨天低，大鹏有翅愁难展”的名句。苏仙岭景区的著名的景点有桃花居、白鹿洞、三绝碑、景星观、升仙石、八字铭、沉香石、苏仙观等。适时结束行程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第三天：莽山五指峰
                <w:br/>
              </w:t>
            </w:r>
          </w:p>
          <w:p>
            <w:pPr>
              <w:pStyle w:val="indent"/>
            </w:pPr>
            <w:r>
              <w:rPr>
                <w:rFonts w:ascii="微软雅黑" w:hAnsi="微软雅黑" w:eastAsia="微软雅黑" w:cs="微软雅黑"/>
                <w:color w:val="000000"/>
                <w:sz w:val="20"/>
                <w:szCs w:val="20"/>
              </w:rPr>
              <w:t xml:space="preserve">
                早餐后，前往【新莽山·五指峰景区】（游览约3.5小时）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登小天台，观云海看日落，移步换景，步步震撼，适时结束行程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第四天：东江湖—凤凰岛—板梁古村
                <w:br/>
              </w:t>
            </w:r>
          </w:p>
          <w:p>
            <w:pPr>
              <w:pStyle w:val="indent"/>
            </w:pPr>
            <w:r>
              <w:rPr>
                <w:rFonts w:ascii="微软雅黑" w:hAnsi="微软雅黑" w:eastAsia="微软雅黑" w:cs="微软雅黑"/>
                <w:color w:val="000000"/>
                <w:sz w:val="20"/>
                <w:szCs w:val="20"/>
              </w:rPr>
              <w:t xml:space="preserve">
                早餐后， 前往国家AAAAA级景区——【东江湖】（游玩时间不少于2小时），游览有着“湘南洞庭”“东方瑞士”之美称，沿途欣赏小东江风情过“人间仙境”的【雾漫小东江】（清晨和傍晚出现）、观【猴古山瀑布】、【东江大坝外景】，游览“天然氧吧、清凉避暑圣地”——【龙景峡谷】（龙景瀑、龙吟瀑、鸳鸯瀑、连理树、龙子石、龙女石、龙心石等），东江湖纯净浩瀚，湖面面积160平方公里，蓄水量81.2亿立方米，相当于半个洞庭的蓄水量，其水质达到了国家一级饮用水标准。
                <w:br/>
                乘船前往游览【小红书打卡圣地—凤凰岛】（游览时间约1小时）。东江湖是郴州负盛名的旅游圣地，素有“中国小瑞士”之称！位于湖中央的凤凰岛，是东江湖能360度眺望湖景的地方，随着季节的变换，东江湖的景色也随着千变万化，而凤凰岛顶是观湖景山色，观日出日落、观迷雾漫漫的佳之地。这里有大片的林海、绿茵茵的草地。宋年间，资兴的老县城（当地称“旧县”或“旧市”）北边依偎着一座山，凤凰之子孔雀（在东方的传说中，孔雀是由百鸟之长凤凰得到交合之气后育生的）在山上筑巢觅食，又因此山的形状似凤凰，所以当地人把这座山命名为凤凰山。旧县水陆交通便利，是资兴繁华富庶的县城之一。1986年东江水库拦坝蓄水形成湖，凤凰山一带的小山悉数被淹，这座历史悠久的古镇也悄然沉入了碧波万顷的东江湖底，只有山势峻峭的凤凰山仍然高耸湖面，在宽阔的东江湖上渐渐形成岛屿，于是后人名曰：凤凰岛。后乘车前往“湘南第一村【板梁古村 】（游览时间约1小时）参观古村初建于宋末元初，强盛于明清时代，距今有600多年历史，板梁风景秀丽、背靠象岭，面临溪水（今九山河），山清水秀、视野开阔、小桥流水、曲径通幽。古井、宝塔、石板路；青砖、黑瓦、古民居，是湘南民居的典型代表。 后入住酒店。
                <w:br/>
                注：雾漫小东江为自然现象若届时无观赏到，我社不承担任何责任，不接受此方面的投诉！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第五天：赣州古城墙—返程
                <w:br/>
              </w:t>
            </w:r>
          </w:p>
          <w:p>
            <w:pPr>
              <w:pStyle w:val="indent"/>
            </w:pPr>
            <w:r>
              <w:rPr>
                <w:rFonts w:ascii="微软雅黑" w:hAnsi="微软雅黑" w:eastAsia="微软雅黑" w:cs="微软雅黑"/>
                <w:color w:val="000000"/>
                <w:sz w:val="20"/>
                <w:szCs w:val="20"/>
              </w:rPr>
              <w:t xml:space="preserve">
                早餐后，前往赣州（车程约3.5小时）游览【赣州古城墙】（游览约1小时）古色古香的城墙立于眼前，赣州古城始建于晋代。现保存较完整的砖城墙，修建于北宋年间。1996年11月20日，赣州城墙被中华人民共和国国务院核定并公布为第四批全国重点文物保护单位。游览【赣州古浮桥】（游览约1小时），学名叫惠民桥，又称东津桥、东河浮桥、建春门浮桥。浮桥长约400米，连接贡江的两端，由100多只小舟板并束之以缆绳相连而成，始建于宋乾道年间(1163--1173)、至今已有800多年历史。整座浮桥分为33组，用缆绳把它们连接起来，然后用钢缆、铁锚固定在江面之上。行程结束送赣州火车站，乘坐指定火车返回，结束愉快行程！参考车次：赣州/福州D6571（15:48/21:18）愉快返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1、交通：福州/赣州动车二等座，当地空调旅游专车
                <w:br/>
                2、导游：当地优秀地接导游服务
                <w:br/>
                3、 住宿：5晚当地四钻酒店（标准双人间，如需安排单间，请报名时提前告知）；
                <w:br/>
                4、 用餐：全程含餐4早餐9正餐 （注：如东江湖当天需要早起看雾，则早餐为打包早，不用不退），正餐10人一桌，不用者不退 ；
                <w:br/>
                5、 门票：行程所列首道景点大门票
                <w:br/>
                6、 购物：纯玩无购物；
                <w:br/>
                7、 小童：含儿童车位费、儿童正餐费导服费（其他所有费用超高自理）；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3、小交通：不含瓦窑坪游船60/人；不含莽山五指峰垂直电梯80/人（自愿自理）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w:br/>
                <w:br/>
                1、行程开始6日前，支付动车票开退票手续费和票面损失费。
                <w:br/>
                <w:br/>
                2、行程开始前6-4日，支付旅游费用总额的20%违约金。
                <w:br/>
                <w:br/>
                3、行程开始前3-1日，支付旅游费用总额的40%违约金。
                <w:br/>
                <w:br/>
                4、行程开始当日 ，支付旅游费用总额的60%违约金。
                <w:br/>
                <w:br/>
                5、如游客取消时，旅行社实际已产生的团费超过游客所交团费，则游客应按照旅行社实际已产生的团费支付违约金。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2025-06-11T09:21:52+08:00</dcterms:created>
  <dcterms:modified xsi:type="dcterms:W3CDTF">2025-06-11T09:21:52+08:00</dcterms:modified>
</cp:coreProperties>
</file>

<file path=docProps/custom.xml><?xml version="1.0" encoding="utf-8"?>
<Properties xmlns="http://schemas.openxmlformats.org/officeDocument/2006/custom-properties" xmlns:vt="http://schemas.openxmlformats.org/officeDocument/2006/docPropsVTypes"/>
</file>