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【2024年暑期帝王北巡】双飞6日游行程单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jj17193991874j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秦皇岛市-承德市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【越野车穿越之旅】坐上酷酷的越野车，系好安全带，我们出发咯！草原、河流、白桦林，丘陵、平地、大森林，你要的统统都给你，让你不虚此行
                <w:br/>
                【以梦为马】大型马术表演，马背平衡、支撑、倒立、双杠叠罗汉、飞身上马..叹为观止
                <w:br/>
                【野奢牧场】在蓝天碧草间，感受你想要的生活，连着你的呼吸都带着草的清香，享受无所事事的小时光
                <w:br/>
                【杭盖之夜】草原专属的盛大篝火晚会，马头琴、呼麦、顶碗舞、草原烟花秀等非遗表演精彩绝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福建-飞天津/北京-北戴河/秦皇岛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乘飞机落地北京或者天津（以实际航班为准）乘交通工具前往美丽的海滨城市-秦皇岛，抵达后工作人员迎接所有到达的贵宾。今天不含餐，请您自理
                <w:br/>
                <w:br/>
                今日为集合日
                <w:br/>
                <w:br/>
                美丽的行程开启啦！！！——带上行囊乘坐高铁或飞机落地天津/北京（以实际航班为准）前往美丽的海滨城市——秦皇岛-北戴河
                <w:br/>
                <w:br/>
                【集合地点】北戴河站/秦皇岛站/山海关站（根据您到站的时间车次提供24小时VIP接站服务）
                <w:br/>
                <w:br/>
                【接站方式】地接导游会提前一天与您联系，请您保持手机畅通，并耐心等候
                <w:br/>
                <w:br/>
                晚上入住近海3钻酒店，步行到海边，早到的客人可自由漫步在蔚蓝的海边，蓝天白云，一眼望去是绵延的海岸线，享受休闲慵懒的度假时光，近刘庄夜市，更有海鲜大排档，开启各种网红美食之旅
                <w:br/>
                温馨提示：
                <w:br/>
                <w:br/>
                1.全程入住酒店实行身份验证及人脸识别系统,请客人耐心等待办理入住手续
                <w:br/>
                <w:br/>
                2.海滨城市气候潮湿，出现墙皮脱落现象实属正常，敬请谅解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北戴河---承德地区 (200公里/车程约3小时）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今日行程亮点：【鸽子窝】【山海关古城】【老龙头】 
                <w:br/>
                【鸽子窝观沧海】在观鸟的“圣地麦加”看多种珍稀水鸟繁衍生息，登上鹰角亭，远眺大潮坪，读一读毛主席《浪淘沙.北戴河》的名句，感受天海气魄和伟人胸襟。
                <w:br/>
                <w:br/>
                【城堡派对】堆一座漂亮的沙城堡，再捡些七彩的贝壳，当做战利品点缀在“城墙上”。
                <w:br/>
                <w:br/>
                【白浪逐沙滩】大手牵小手，海边慢慢走，感受海浪冲刷脚掌的麻痒清凉，让大海把恼人的暑气彻底赶走。
                <w:br/>
                <w:br/>
                免费提供【沙滩套筒】把海滩上的小螃蟹、小贝壳统统装进桶里来。
                <w:br/>
                <w:br/>
                【十里银滩】新晋网红拍照打卡地，赶海拾贝，踏浪堆沙，阳光沙滩，大海蓝天由您专享
                <w:br/>
                <w:br/>
                寻味戴河宴，品小岛鲜美小海鲜，食材鲜美，营养丰富，享北戴河盛宴
                <w:br/>
                <w:br/>
                【山海关】（不登城楼）两京锁钥无双地，万里长城第一关！揭开山海关的巨匾之谜；领略城防建筑风格，逛山海关古街，经久传承的手工作坊，吃当地特色小吃，花生打糕、四条包子、勃椤叶饼......
                <w:br/>
                <w:br/>
                【老龙头】明长城的东起点，山海关城南直插入海，犹如巨龙吸水，因此称之为“老龙头”，置身其中，听风观潮，感叹古代劳动人民建造海上长城的智慧和高超技艺。
                <w:br/>
                <w:br/>
                后乘车赴轻松自由的塞外小城——承德。
                <w:br/>
                古老清雅的承德，是国内公认的宜居城市，这里节奏缓慢舒适，车马不急，时光正好，完美契合悠闲假日。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承德—坝上草原（230公里/车程约4小时）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今日行程亮点：【皇家园林宫殿】【皇家练兵猎苑-重走秋狝路】
                <w:br/>
                <w:br/>
                【杭盖之夜·篝火星空趴】
                <w:br/>
                【避暑山庄】游康乾七十二景中的湖光山色和水榭楼台，感受“融南化北”“移天缩地”的帝王襟怀。
                <w:br/>
                【解密行宫】“漱芳斋”里寻格格，侏罗纪公园看恐龙，楠木殿前嗅奇香，热河泉边试水温。
                <w:br/>
                【清宫历史】一座山庄，半部清史，探秘宫墙内外的皇家密辛，体验大清王朝的兴盛与衰落。
                <w:br/>
                外观“外八庙”中规模最大的一座庙宇【普陀宗乘之庙】，仿拉萨布达拉宫而建，俗称小布达拉宫
                <w:br/>
                <w:br/>
                中餐：宫廷烤鸭餐外焦里嫩的挂炉烤鸭，精心调制的独家秘制酱料，正所谓“若非袁氏烤鸭美，不信人间有绝味”
                <w:br/>
                <w:br/>
                【塞罕坝森林公园】旧称千里松林，是清皇家御用猎场，曾是清帝游猎练兵之地，后因过度放牧而沙化，经塞罕坝人三代半世纪的艰苦改造，再度成为“河的源头，云的故乡，花的世界，林的海洋，珍奇异兽的天堂”，是塞罕坝精神的发源地。
                <w:br/>
                【草原迎宾】美丽的蒙族姑娘为远道而来的贵客斟上美酒，献上哈达，表达一片草原的深情。
                <w:br/>
                晚入住一晚乌兰布统草原顶级豪华空调蒙古包，欣赏草原璀璨夜色，数星星、看月亮、听虫鸣
                <w:br/>
                晚上：游牧蒙餐，蒙古族老乡准备好地道的蒙古美食，羊肉的香气伴着奶茶的清甜，撰写着最纯粹的游牧文化
                <w:br/>
                提示：初到草原，水质较硬，建议在草原土特产自选超市（超市不算购物店）购买矿泉水饮用！草原盛产奶制品，牛肉干系列，价格适中，按需购买 
                <w:br/>
                <w:br/>
                晚入住一晚乌兰布统草原豪华空调蒙古包，欣赏草原璀璨夜色，数星星、看月亮、听虫鸣
                <w:br/>
                （蒙古包7.1以后蒙式自助早餐）
                <w:br/>
                【杭盖之夜—打树花·篝火星空趴】
                <w:br/>
                【草原流星雨—打树花】烧融的铁水洒向夜空，如火龙翔天，似群星雨落，“非遗”之光点亮正片草原。
                <w:br/>
                【篝火晚会星空趴】星空下篝火旁，伴着马头琴呼麦和长调的动感节奏，和热情的蒙古姑娘小伙一起狂欢。
                <w:br/>
                温馨提示：杭盖之夜为赠送项目，6月15号之前，为草原防火期，禁止室外用火，此项目取消，敬请谅解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草原全天游玩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今日行程亮点：【越野车深度游】【雍乾狩猎场】【马术表演】
                <w:br/>
                <w:br/>
                【私家野奢牧场】
                <w:br/>
                你知道北疆有一片“美哭全世界”的草原吗？如果说你向往自然，乌兰布统就是你一定要到达的地方。这里温度适宜，景色多姿，一片“天似穹庐，笼盖四野”的景象，夏季，一望无际的大草原，羊儿肥，马儿壮...
                <w:br/>
                <w:br/>
                越野Safari （费用已含，380元/人）
                <w:br/>
                   草原森林涉水、摒弃传统的草原模式、深度穿越原生态草原深处、不走寻常路、走最野的路、玩最纯正的风光、让孩子看到真正的自然风光，这是一段非常规的旅游线路、更换越野车、深度浏览真正的大草原、原始白桦林、激流涉水、野花谷、百花坡、林海听涛，用心去感受“山是水，水绕山，林中景，景中人，动中灵，花中华，美中美，曲中人”的草原意境之美
                <w:br/>
                <w:br/>
                中餐：荒野厨房，在草原上用最原始的方式，唤醒食材的原味，享受大自然给予的馈赠 
                <w:br/>
                <w:br/>
                雍乾狩猎场（独家代理，298元/人，费用已含），这片小塞罕坝的缩影，森林、湖泊、草原和小动物，为您的旅途带来深刻的印记。乘坐景区小火车，开启一段奇妙的探秘之旅。
                <w:br/>
                萌宠撒欢记：与成群结队的的羊驼、野生梅花鹿和狍子亲密互动，体验童趣与欢乐
                <w:br/>
                松林听涛&amp;白桦林海：穿越茫茫松林，步入白桦林海，感受松涛阵阵和白桦挺立的诗意美景
                <w:br/>
                鸿雁巢湖：湖光林影，观赏野生黑天鹅，享受自然的宁静与美丽
                <w:br/>
                木兰秋狝：木兰秋狝射箭，在草原来一场射箭大比拼！
                <w:br/>
                四季雪廊：在夏日体验穿军大衣步入雪洞的冰火两重天，国家运动员的训练圣地
                <w:br/>
                印象草原：在《芈月传》和《还珠格格》的取景地，穿上蒙古服装与血统纯正的汗血宝马拍个照吧
                <w:br/>
                沙海冲浪：左手沙漠，右手草原，沙海冲浪，听会唱歌的浑善达克，尽情畅玩
                <w:br/>
                敖包祭祀：在鄂勒哲依图察罕敖包前，体验蒙古族祭祀文化，祈求平安与幸福
                <w:br/>
                蒙古人家：探秘原始的蒙古游牧部落，做客蒙古包，品尝现熬奶茶和草原小吃，探寻蒙古族日常生活
                <w:br/>
                <w:br/>
                以梦为马（198元/人，费用已含），马背平衡、支撑、倒立、双杠叠罗汉、飞身上马..叹为观止
                <w:br/>
                <w:br/>
                私家野奢牧场在蓝天碧草间，青草气息铺满大地，享受着蓝天白云，呼吸着清新潮湿的空气，让时尚和我们一起在草原深处安个家
                <w:br/>
                <w:br/>
                温馨提示：狩猎场如遇重大赛事闭园，此项目更改为甘丹驼城·游牧迁徙祝礼，敬请谅解
                <w:br/>
                <w:br/>
                晚餐自理可自行欣赏草原星空....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坝上草原—承德地区 （200公里/车程约3小时）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今日行程亮点：【浑善达克沙漠】【万里长城金山岭】
                <w:br/>
                伴随着一路的草原美景，返回承德【国家1号风景大道】草原所有唯美景致尽在其中，当它与皇家御道相逢，便是一场唯美旅行，繁花点点，碧草如茵，晴风丽日，蓝天祥云，最浓郁的草原气息扑面而来。
                <w:br/>
                <w:br/>
                承德非遗新顺和餐厅用餐，上榜餐厅，品地道承德菜
                <w:br/>
                <w:br/>
                游览【金山岭长城】据说这里是万里长城的精华地段，素有“万里长城，金山独秀”的美誉。金山岭长城有“三绝“长城上的障墙、文字砖和挡马墙。人民大会堂国门第一厅的背景壁画就是《金山岭晨光》，许多人民日报报道的习近平总书记出席的国内外重要活动的照片中，经常能看到这幅画卷。
                <w:br/>
                <w:br/>
                晚餐自理，入住5钻长城大酒店，中式庭院的设计风格，优雅安静。下榻金山岭长城“怀抱之中”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承德-北京-福建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早餐后乘车前往北京送机，返回温馨的家，挥别对草原的眷恋，对草原的热忱，对北国的情怀，草原期待与您的再次相约；临别寄语：美好的时光总是短暂的，难忘的回忆确是永恒的
                <w:br/>
                <w:br/>
                备注：此产品送站最后一天返程以返程时间最早游客交通时间为标准，敬请谅解
                <w:br/>
                温馨提示：
                <w:br/>
                <w:br/>
                1、北方山区限速，南站属北京南三环易堵车，未避免大家延误返程交通会早出发，如顺利达车站，请您等候并理解；
                <w:br/>
                <w:br/>
                2、送站顺序为先送飞机再送火车、如乘飞机人较少司机视情况会沿途安排车辆单独送机，登机牌需自行办理，所有返程票首都机场：下午16：00左右，北京南站16:00左右，北京西站16:30左右，北京大兴机场18:00左右
                <w:br/>
                <w:br/>
                3、指定酒店如遇政府征用、旺季房满等情况，将安排不低于原档次的其他酒店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1、交通：往返机票、全程正规豪华空调旅游车，保证一人一正座
                <w:br/>
                2、住宿：1晚高端连锁亚朵酒店，2晚5钻酒店，1晚豪华蒙古包，1晚草原核心酒店（指定酒店若因政府征用、满房或其他原因无法安排，将置换为同级别酒店）
                <w:br/>
                双人标间、24小时热水、空调、独立卫浴 （草原无空调）  
                <w:br/>
                3、用餐：5早5正餐，正餐十人成桌，酒水自理，根据每桌人数调整上菜数量；所含的餐不用不退
                <w:br/>
                   ★美食升级 【秦皇风味宴】【宫廷烤鸭餐】【游牧蒙餐】【荒野厨房】【非遗新顺和餐厅】
                <w:br/>
                4、门票：行程内所列景点首道门票
                <w:br/>
                5、导游：全程优秀导游服务
                <w:br/>
                6、保险：已购买《旅行社责任险》，提供游客安全保障
                <w:br/>
                7、购物：全程无购物
                <w:br/>
                ★费用不含：
                <w:br/>
                1、全程单房差6月份房差620元/人，暑期房差980元/人（房差只补不退）  
                <w:br/>
                2、景区内行程外自费娱乐项目   
                <w:br/>
                3、报价包含项目外的一切其它费用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行程以外的其他消费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1、酒店为当地评定标准双人间，如遇不可抗力等政策性原因，则调整到同级酒店。本产品不可拼房，如您需要三人间，需提前咨询，敬请谅解。
                <w:br/>
                <w:br/>
                2、儿童说明：含目的地早餐正餐、旅游全程用车、综合服务费。
                <w:br/>
                <w:br/>
                3、优惠说明：60-69周岁退50元/人，70周岁以上现退120元/人，凭有效证件最后一天导游现退，特价团期不退费敬请理解
                <w:br/>
                <w:br/>
                4、赠送项目：草原娱乐道具、等项目为我社免费提供，若因交通、天气、政治等不可抗力因素，我社有权调整或取消、未加者，不涉及退费，请了解
                <w:br/>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<w:br/>
                6、本产品行程实际出行中，在不减少景点且征得您同意的前提下，导游、司机可能会根据天气、交通等情况，对您的行程进行适当调整
                <w:br/>
                <w:br/>
                7、当地普通话导游服务（接驳部分不含导游服务），团队出行人数10人以下安排司机兼导游。
                <w:br/>
                <w:br/>
                8、18岁以下未成年人以及70周岁（含）-79周岁老人出行，须至少有1位18周岁以上亲友陪同方可参团，75周岁以上老人不收，敬请谅解。
                <w:br/>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<w:br/>
                10、产品价格因因地区，销售渠道不同，价格会有差异！以报名时确认价格为准！不接受收客价位差异的任何投诉！
                <w:br/>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2025-07-16T14:59:51+08:00</dcterms:created>
  <dcterms:modified xsi:type="dcterms:W3CDTF">2025-07-16T14:59:51+08:00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