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D03厦门（南普陀、鼓浪屿、炮台、曾厝垵、集美）,南靖（云水谣）/永定（高北土楼），泉州（开元寺、西街、南少林、洛阳桥）双动四日游行程单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永定（高北土楼）/南靖（云水谣）二选一
                <w:br/>
              </w:t>
            </w:r>
          </w:p>
          <w:p>
            <w:pPr>
              <w:pStyle w:val="indent"/>
            </w:pPr>
            <w:r>
              <w:rPr>
                <w:rFonts w:ascii="微软雅黑" w:hAnsi="微软雅黑" w:eastAsia="微软雅黑" w:cs="微软雅黑"/>
                <w:color w:val="000000"/>
                <w:sz w:val="20"/>
                <w:szCs w:val="20"/>
              </w:rPr>
              <w:t xml:space="preserve">
                游客须知：
                <w:br/>
                1.此天行程有二个线路可选，AB线二选一，请在报名时备注好您要参加的线路。
                <w:br/>
                2.土楼段导游多为当地村民，行程当中导游会带您免费品尝当地特产茶及小吃，请根据自身需要谨慎选购商品；土楼返程途中，将停靠天宝服务区，此服务区内有销售当地特色水果，游客可自愿自费购买；旅行社不强制消费。
                <w:br/>
                行程安排：
                <w:br/>
                A线：永定高北土楼一日游。
                <w:br/>
                早上7点左右酒店出发（7点—8点旅游车按指定路线在市区内各酒店接团，导游将于出团前一天21：00前电话通知集合时间，请按时等候，途中可能出现堵车现象导致延误接团时间，敬请耐心等待），约8：15统一乘车赴土楼故里——永定（车程约3.5小时），12:00左右用午餐，午餐后前往【高北村土楼群】（游览时间约120分钟），参观圆楼王——承启楼（其规模宏大，造型奇特，于1981年被收入《中华名胜词典》，同年被列入《世界建筑史》，1986年，国家邮电部发行的一组中国民居系列邮票，其中福建土楼民居邮票就是以承启楼为图案的；之后参观侨福楼（又名博士楼）、五云楼（俗称不倒楼，特点是没有石砌墙基）、世泽楼。15:00左右乘车返回厦门酒店，晚餐自理，结束愉快行程。 
                <w:br/>
                <w:br/>
                B线：南靖云水谣土楼一日游。
                <w:br/>
                早上7点左右酒店出发（7点—8点旅游车按指定路线在市区内各酒店接团，导游将于出团前一天21：00前电话通知集合时间，请按时等候，途中可能出现堵车现象导致延误接团时间，敬请耐心等待），约8：15统一乘车赴土楼故里——南靖（车程约3小时），11：30左右用午餐，午餐后前往【云水谣】（游览时间约150分钟），游览和贵楼：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双环圆土楼——怀远楼；15：00左右乘车返回厦门酒店，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泉州（洛阳桥、南少林、开元寺）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中国第一座海湾大石桥洛阳桥(原名万安桥)，素有“海内第一桥”之誉，是古代著名跨海梁式石构桥，在中国桥梁史上与赵州桥齐名，有“南洛阳，北赵州”之称；适时乘车返回厦门酒店，晚餐自理。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曾厝垵，炮台，集美一日游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前往游览昔日海防军事要塞、世界古炮王——【胡里山炮台】，参观全世界遗留至今最大的古炮王，清兵调像馆；而后前往有“闽南原生态自然村”之称的【曾厝垵】（游览时间约50分钟），曾厝垵就像一个恬静的桃源，每个不经意间的回眸,都能看见不同的写意风光，这里有很多家庭旅馆、青年客栈、富有情调的咖啡厅、餐吧、个性小店在此云集；车游国际马拉松跑道、七彩环岛公路——黄金海岸线【环岛路】，前往【鹭岛黄金海岸·赶海踏浪】（赶海用具：铲子+小水桶，自理租用费25元/人）；适时用午餐，午餐后前往华侨领袖陈嘉庚先生的故乡——【集美学村】，欣赏集美学村建筑风格——“穿西装，戴斗笠”别具一格的嘉庚式建筑----【南熏楼】。
                <w:br/>
                适时乘车前往厦门北动车站，乘D6220（17:12-18:49）返回福州《备用车次：D6440（16:56-19:02），D2304（18:05-20:02）等》，晚餐自理（请自备食物），结束愉快行程。
                <w:br/>
                温馨提示：
                <w:br/>
                为丰富游客的旅游活动，在不影响合同行程安排的前提下，导游将为您推荐以下旅游景点，您可自愿自费选择参观（灵玲动物王国·花木兰演艺209元/人，或老院子风情园·闽南传奇秀209元/人）。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童：6-13周岁且身高在1.2-1.49米，不占床不含早餐；含半价轮渡费、不含景点门票、含福州到厦门往返动车二等票半票，含、含正餐半餐、含市交、含导游服务费。
                <w:br/>
                小  童：6周岁以下且身高在1.2米以下，不占床不含早餐，不含门票及轮渡费、不含动车票，含正餐半餐、含市交、含导游服务费。
                <w:br/>
                舒适型住宿标准：厦欣花园酒店、家美家、润祥隆、青年阳光酒店东渡店，等同级酒店，每成人1床，出现
                <w:br/>
                单人安排双标加床或自补房差（平日100元*3晚，春节、五一节或国庆节180元*3晚），占床含早餐。
                <w:br/>
                高级型住宿标准：丽翔酒店，美沁酒店，驿田酒店，心美酒店，如家neo酒店（会展店、莲前店、长青路店），等同级酒店，每成人1床，出现单人安排双标加床或自补房差（平日130元*3晚，春节、五一节或国庆节240元*3晚），占床含早餐。
                <w:br/>
                用餐安排：含3早4午餐，（第1天和第3天、第4天午餐餐标30元/人，十人一桌为八菜一汤，人数增减时，菜量相应增减，或退餐；第2天午餐为赠送，不用不退钱。因第2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往返一趟船票、毓园、高北土楼/云水谣、泉州）。行程中景点门票费用已按旅行社大宗团体成本价核算，若临时退团或持有特殊证件可免门票的，一律不退费用。
                <w:br/>
                导游服务：提供持证地陪导游服务，1天1导。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不含景区内电瓶车费用。
                <w:br/>
                不含耳麦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br/>
                3.鼓浪屿的轮渡船票以实际出到票的时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2025-07-05T20:42:29+08:00</dcterms:created>
  <dcterms:modified xsi:type="dcterms:W3CDTF">2025-07-05T20:42:29+08:00</dcterms:modified>
</cp:coreProperties>
</file>

<file path=docProps/custom.xml><?xml version="1.0" encoding="utf-8"?>
<Properties xmlns="http://schemas.openxmlformats.org/officeDocument/2006/custom-properties" xmlns:vt="http://schemas.openxmlformats.org/officeDocument/2006/docPropsVTypes"/>
</file>