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屏南白水洋、鸳鸯溪汽车二日游行程单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SNY1722419216Fg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屏南县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白水洋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厦门/屏南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早上厦门出发前往屏南（车程约5H），午餐后入住酒店，安排开会，晚餐后入住酒店。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屏南-厦门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早餐后赴国家重点风景名胜区，CCTV“完美假期中国十佳旅游线路”福建省十大品牌之一，有“奇特景观”、 “天下绝景，宇宙之谜”之美誉的【白水洋景区】（游程约3小时），乘景区观光车后步行十分钟感受趟涉 “十里水上长街”的切肤之爽，“零距离”接触目前世界最大的天然浅水广场，体验百米天然滑道冲浪刺激。可在洋面上自由戏水、玩水、泼水等，不便玩水者可沿白水洋两岸观山水景色-沙帽岩、金龟托宝、一帆风顺，遥望秀丽的五老峰，观赏朴实优美、巧夺天工的木拱廊桥-双龙桥，品位桥与屋相得益彰的古老建筑。  
                <w:br/>
                午餐后前往鸳鸯溪 (车程约30分钟),游览全国唯一的鸳鸯、猕猴自然保护区【宜洋景区】（游览时间约3.5-4小时），感受凌云栈道的惊险刺激，以置身于栈道中纵览全景，游览虎嘴岩、鼎潭仙宴谷、仙女瀑、小巫峡、欣赏全国特级景点——小壶口瀑布，千叠漈瀑布、仙人桥、百丈漈瀑布水帘洞（从百丈漈瀑布到小天池有两种途径，游客可据自身体能需求选择途径：一是继续向上走山路约30分钟、二是游客自行购票乘坐洞梯成人40元/人，1.2-1.5米儿童20元/人，1.2米以下儿童免费）,游览小天池、喇叭漈瀑布等景观。午餐后返回，行程圆满结束！      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交通：全程空调旅游车
                <w:br/>
                住宿：当地酒店标准2人间
                <w:br/>
                餐标：含1早3正;（八菜二汤、十人一桌）
                <w:br/>
                门票：白水洋鸳鸯溪景区门票（含观光车）
                <w:br/>
                导服：当地导游服务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个人消费和房差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出发前一天退团全损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2025-08-04T16:39:21+08:00</dcterms:created>
  <dcterms:modified xsi:type="dcterms:W3CDTF">2025-08-04T16:39:21+08:00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