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CY【纯玩重庆】武隆天生三桥、仙女山、白马山、乌江游船、重庆（李子坝|白公馆|渣滓洞|解放碑|洪崖洞|磁器口|重庆人民大礼堂）—双飞5日游行程单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CY17236018841v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特色亮点
                <w:br/>
                【独家订制】真纯玩0自费/至尊专属/高端纯玩
                <w:br/>
                【精选住宿】精选三晚携程三钻酒店，免费升级一晚携程四钻酒店
                <w:br/>
                【尊享座驾】24小时重庆往返接送机，无需等待，省心一站式服务。
                <w:br/>
                【精华景点】天生三桥、仙女山、白马山、乌江画廊游船、市内深度游
                <w:br/>
                【美食之旅】武隆-蒸笼宴、涪陵粗茶淡饭、重庆江湖菜
                <w:br/>
                【天生三桥】国家5A级景区，世界自然遗产，武隆喀斯特之美、
                <w:br/>
                【仙女山】仙女山，国家5A级风景区，国家森林公园，重庆十佳旅游景点
                <w:br/>
                【白马山】仙马奇缘——武隆白马山与仙女山的爱情传说
                <w:br/>
                【乌江游船】千里乌江，百里画廊蜀中山水奇，应推此第一。
                <w:br/>
                【解放碑】中国唯一一座纪念中华民族抗日战争胜利的纪念碑
                <w:br/>
                【洪崖洞】国家AAAA级景区，古代巴渝文化，重庆码头文化的代表地、网红打卡地，中国版的《千与千寻》
                <w:br/>
                【白公馆】红岩精神的发源地，一处缅怀英烈并让人为之扼腕叹息的革命遗迹
                <w:br/>
                【李子坝】“空中列车穿楼而过”的“网红车站”，魔幻“8D”重庆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家乡-重庆
                <w:br/>
              </w:t>
            </w:r>
          </w:p>
          <w:p>
            <w:pPr>
              <w:pStyle w:val="indent"/>
            </w:pPr>
            <w:r>
              <w:rPr>
                <w:rFonts w:ascii="微软雅黑" w:hAnsi="微软雅黑" w:eastAsia="微软雅黑" w:cs="微软雅黑"/>
                <w:color w:val="000000"/>
                <w:sz w:val="20"/>
                <w:szCs w:val="20"/>
              </w:rPr>
              <w:t xml:space="preserve">
                【出发地机场】集合乘航班参考航班：待定飞往【重庆机场】抵达重庆后接机，送酒店入住休息后，可根据自身情况安排自由活动。
                <w:br/>
                <w:br/>
                温馨提示:
                <w:br/>
                <w:br/>
                1、重庆地区饮食以麻辣为特色，餐食会偏辣请注意合理饮食切禁暴饮暴食；
                <w:br/>
                <w:br/>
                2、入住酒店后今日再无行程安排，游客可根据时间，自行到市内游览。
                <w:br/>
                <w:br/>
                3、导游或司机将在晚19点至21点之间短信或电话联系您第二天的事宜，请您保持手机畅通。
                <w:br/>
                <w:br/>
                4、可根据抵达时间，自行游览【观音桥】【涂鸦一条街】【超级80街】【龙门浩老街】【开埠公园】【18梯】等。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 → 武隆天生三桥 → 仙女山
                <w:br/>
              </w:t>
            </w:r>
          </w:p>
          <w:p>
            <w:pPr>
              <w:pStyle w:val="indent"/>
            </w:pPr>
            <w:r>
              <w:rPr>
                <w:rFonts w:ascii="微软雅黑" w:hAnsi="微软雅黑" w:eastAsia="微软雅黑" w:cs="微软雅黑"/>
                <w:color w:val="000000"/>
                <w:sz w:val="20"/>
                <w:szCs w:val="20"/>
              </w:rPr>
              <w:t xml:space="preserve">
                早餐后乘车前往世界自遗产地—武隆(全程约188公里，车程约3小时)，抵武隆，游览武隆世界自然遗产核心景区【天生三桥】（游览时间不低于120分钟，不含天坑三桥换乘车40元/人，必须消费；不含天坑三桥出口电瓶车15元/人）。世界自然遗产、国家5A级景区的天生三桥：世界规模最大、最高的串珠式天生桥群。以其壮丽而独特的“三硚夹两坑”景观称奇于世。世界最大天生桥群和世界第二大天坑群相映生辉，坑与坑之间以桥洞相望，桥与桥之间以坑相连，规模宏大，气势磅礴，瑰丽壮。是张艺谋06年电影大片《满城尽带黄金甲》唯一外景地。如亲临拍摄地、观看投资200万修建的唐朝古驿。
                <w:br/>
                <w:br/>
                游览【仙女山国家森林公园】（游览时间不低于60分钟，不含景区小火车费25元/人，客人可自由选择步行或者乘坐），仙女山平均海拔1900米，拥有森林33万亩，天然草原10万亩，以其江南独具魅力的高山草原，可以在草原里漫步，享受温暖的阳光普照，漫步草绿如茵，鸟语花香，牛羊成群，一派生机的高山牧场，尽情拍照。
                <w:br/>
                <w:br/>
                游览结束后乘车前往酒店办理入住。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武隆 → 神奇的白马山 → 美丽的乌江画廊
                <w:br/>
              </w:t>
            </w:r>
          </w:p>
          <w:p>
            <w:pPr>
              <w:pStyle w:val="indent"/>
            </w:pPr>
            <w:r>
              <w:rPr>
                <w:rFonts w:ascii="微软雅黑" w:hAnsi="微软雅黑" w:eastAsia="微软雅黑" w:cs="微软雅黑"/>
                <w:color w:val="000000"/>
                <w:sz w:val="20"/>
                <w:szCs w:val="20"/>
              </w:rPr>
              <w:t xml:space="preserve">
                早餐后，游览【白马山】景区（游览时间不低于120分钟），白马山位于重庆市东部边缘，属武隆中南部地区，白马山群峰耸立，诸峰相映，苍翠环照，一年四季景色佳绝，具有极高的观赏价值。春天，山花烂漫，处处锦绣；夏天，烟云飘渺，翁郁清凉；秋天，层林尽染，姹紫嫣红；冬天，玉树银花，琼峰瑶壑。峰顶看云海有如置身海岛，银涛茫茫，看雪景一片净土，看日出景色瑰丽,看林海流绿溢翠，山水秀丽，令人心旷神贻，留恋往返。白马山主要风景名胜有：活化石——银杉、万家灯火、山虎雄关、城门奇观、豹岩天险、黔蜀门屏、袁家飞瀑、高峡平湖、战斗遗址、喊鱼泉、黄鱼峡、鲁班岩峻、峡门洞天等。
                <w:br/>
                <w:br/>
                游览结束后用午餐。
                <w:br/>
                <w:br/>
                午餐后乘车前往涪陵乌江三码头，抵达后游览乌江画廊涪陵段【乌江游船-涪陵段】(游船时间不低于 60 分钟）。千里乌江，百里画廊蜀中山水奇，应推此第一。
                <w:br/>
                <w:br/>
                游览结束后返回重庆安排入住酒店后自由活动。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全天重庆市内网红核心景点游
                <w:br/>
              </w:t>
            </w:r>
          </w:p>
          <w:p>
            <w:pPr>
              <w:pStyle w:val="indent"/>
            </w:pPr>
            <w:r>
              <w:rPr>
                <w:rFonts w:ascii="微软雅黑" w:hAnsi="微软雅黑" w:eastAsia="微软雅黑" w:cs="微软雅黑"/>
                <w:color w:val="000000"/>
                <w:sz w:val="20"/>
                <w:szCs w:val="20"/>
              </w:rPr>
              <w:t xml:space="preserve">
                早餐后前往乘坐【长江索道】，重庆城市符号、重庆特色体验地、国家AAA级景区、中国唯一的都市旅游空中观光景区；穿越高楼大厦之间，飞渡浩瀚大江之上，行游山水都市之巅，巴山渝水尽收眼帘，重庆旅游必游景点之一。
                <w:br/>
                <w:br/>
                游览【重庆人民大礼堂】【重庆人民广场】【重庆中国三峡博物馆】（游览时间约30分钟），外观【重庆人民大礼堂】，重庆中国三峡博物馆主体建筑正面与人民广场、人民大礼堂保持三位一体。
                <w:br/>
                <w:br/>
                特别提醒：三峡博物馆每周一为闭馆维护时间段，闭馆期间如未能游览，我社不做其景点增加，请各游客务必知晓！
                <w:br/>
                <w:br/>
                游览前往革命传统教育基地【渣滓洞】（景点均不含馆内讲解，参观时间不低于40分钟）。
                <w:br/>
                <w:br/>
                渣滓洞（景点均不含馆内讲解，参观时间不低于40分钟），渣滓洞原是重庆郊外的一个小煤窑，因渣多煤少而得名。1939年，国民党特务逼死矿主，霸占煤窑，在此设立监狱。分内外两院，外院为特务办公室，刑讯室，内院为牢房。
                <w:br/>
                <w:br/>
                白公馆：【白公馆】（参观时间不低于60分钟）原为四川军阀白驹的郊外别墅。白公馆1943年“中美合作所”成立后，白公馆曾改为来华美军人员招待所，到1945年又作为特别看守所重新关人。至解放前夕，关押的除息峰监狱撤销后转移来的“政治犯”如黄显声、许晓轩等二十余人外，还有重庆行辕二处第二看守所寄押的刘国志、周从化、周均时、张泽后等三十人。白公馆原是四川军阀白驹的郊外别墅。1939年军统特务头子戴笠为审讯，关押的保密起见，将其选中为军统局本部直属看守所。1938年起被国民党特务机关当作秘密监狱。抗日爱国将领黄显声，同济大学校长周均时，爱国人士廖承志，共产党员宋绮云，徐林侠夫妇及幼子“小罗卜头”等借是被囚禁于此。著名的小说《红岩》便再现了监狱内部残酷恐怖的囚禁生涯，及革命党人矢志不渝的坚定信念。最多时曾有二百多名“政治犯”被关押于此。 白公馆是一处使后人缅怀英烈并为之扼腕叹息的革命遗迹，去重庆旅游的朋友们绝不可错过！
                <w:br/>
                <w:br/>
                【特别提醒】红色景点每周一为闭馆维护时间段，闭馆期间如未能游览，请各游客务必知晓，多理解！
                <w:br/>
                <w:br/>
                乘车前往素有“小重庆”之称的“一条石板路、千年磁器口”的【磁器口古镇】（行车约20分钟），（景点均不含讲解，自由参观，游览时间30分钟）。磁器口古镇始建于宋代，作为嘉陵江边重要的水陆码头，曾经“白日里千人拱手，入夜后万盏明灯”繁盛一时，被赞誉为“小重庆”。
                <w:br/>
                <w:br/>
                乘车经过滨江路，打卡【李子坝轻轨站】（游览参观约15分钟），一张轻轨照片震惊国外，瞬间刷爆了朋友圈，一会儿穿梭密林、一会儿从你头顶呼啸而过、一会儿又和江水来个亲密接触、那段是地铁那段又是轻轨谁又分的清？总之我是轻轨我任性；飞檐走壁样样行。
                <w:br/>
                <w:br/>
                游览【解放碑步行街】（游览时间不低于60分钟）位于重庆市渝中区解放碑商业步行街中心地带，抗战胜利纪功碑暨人民解放纪念碑于1946年10月31日动工，1947年8月落成。1950年10月1日，时任西南军政委员会主席刘伯承为“人民解放纪念碑”题写碑名。是抗战胜利的精神象征，是中国唯一一座纪念中华民族抗日战争胜利的纪念碑。
                <w:br/>
                <w:br/>
                游览【洪崖洞】，位于重庆直辖市核心商圈解放碑沧白路，长江、嘉陵江两江交汇的滨江地带，坐拥城市旅游景观、商务休闲景观和城市人文景观于一体。以具巴渝传统建筑特色的“吊脚楼”风貌为主体，依山就势，沿江而建，解放碑直达江滨。
                <w:br/>
                <w:br/>
                游览结束后前往酒店入住后自由活动。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重庆-返回家乡
                <w:br/>
              </w:t>
            </w:r>
          </w:p>
          <w:p>
            <w:pPr>
              <w:pStyle w:val="indent"/>
            </w:pPr>
            <w:r>
              <w:rPr>
                <w:rFonts w:ascii="微软雅黑" w:hAnsi="微软雅黑" w:eastAsia="微软雅黑" w:cs="微软雅黑"/>
                <w:color w:val="000000"/>
                <w:sz w:val="20"/>
                <w:szCs w:val="20"/>
              </w:rPr>
              <w:t xml:space="preserve">
                早餐后，自由活动。后根据航班时间提前送机抵达【重庆机场】乘航班参考航班：待定返回家乡，结束愉快行程！
                <w:br/>
                <w:br/>
                温馨提示：
                <w:br/>
                <w:br/>
                以上行程安排及时间仅供参考，导游有权根据实际情况做适当调整。
                <w:br/>
                <w:br/>
                1、因为是散客拼团，游客可能来自不同的地区省市，所以，返程车次或航班均不一致，地接旅行社会根据每位游客不同的返程时间安排提前送站，请游客一定保持手机畅通，耐心等侯旅行社工作人员的联系。
                <w:br/>
                <w:br/>
                2、重庆酒店的退房时间规定为中午的12:00之前，需延长休息的游客请自行与酒店前台了解情况，并请根据酒店的要求办理退房手续。退房后可在酒店大厅等侯旅行社送站人员，大件行礼可寄存在酒店前台。贵重物品请自行保管。
                <w:br/>
                <w:br/>
                【特别说明】在不减少景点和所列项目的情况下，我社可能根据实际情况调整景点游览先后顺序。
                <w:br/>
                <w:br/>
                备注：如不足10人（包含10人）则安排商务车（按实际人数选择车型，司机兼向导，客人景区内自行游览）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大交通：家乡/重庆，往返机票、机场建设费（机票一经出票后，不能改期，退票收取机票退票损失）；
                <w:br/>
                <w:br/>
                用车：旅游巴士，车型不定，确保一人一个正座。（此团为散客拼团，在重庆段我社单独安排车辆接送，无导游）
                <w:br/>
                <w:br/>
                门票：包含景区首道大门票。（优惠证件: 所有门票价格均按优惠核算，凡持优惠证件、免票证件以及享受优惠政策游客均不享受优惠，产生半价门票、免票门票全程无退费，武隆景区均需现场稽核查验身份证件，团队结束后导游返还回客人）
                <w:br/>
                <w:br/>
                住宿：精选三晚携程三钻酒店，免费升级一晚四钻酒店
                <w:br/>
                <w:br/>
                参考酒店：
                <w:br/>
                <w:br/>
                重庆参考酒店：伊卡酒店、希漫酒店、Y酒店、瑞浦酒店、柏曼酒店、桃都木马酒店、凯旋摩天酒店、元达鸿酒店、时光漫步酒店、美知集、清华綦瑞、谊瑞潮漫、天信酒店、丽硕菲大酒店、兰欧酒店、瑆珵酒店、戈登汉德大酒店、喆啡酒店、凯朵酒店、艾扉酒店、格菲酒店、都市假日酒店、斯维登酒店、城市便捷、雅斯特酒店、希岸酒店、珊顿棕榈泉航旅颐和酒店、IU机场店、重庆金达莱酒店、8H酒店、尚高丽呈酒店、橡树林酒店、瑞格商务酒店、时代同辉、柒寓酒店、德菲酒店、古斯托酒店或同级。
                <w:br/>
                <w:br/>
                武隆参考酒店：山景城、卸甲、七色花园、陈家花园、大自然、橙子、柒遇等或同级酒店。
                <w:br/>
                <w:br/>
                用餐：4早3正餐，正餐八菜一汤、9-11人一桌、不含酒水；早餐为酒店含早，行程中所含餐不用不退。
                <w:br/>
                <w:br/>
                导服：中文持证导游服务。
                <w:br/>
                <w:br/>
                保险：旅行社责任险
                <w:br/>
                <w:br/>
                儿童：1.2米以下儿童只含往返大交通、旅游车位，导服费（产生门票、住宿、早餐、娱乐等费用均自理）；超过1.2米以上按成人操作，无任何优惠可退。
                <w:br/>
                <w:br/>
                购物：无购物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景区小交通及自费娱乐项目：
                <w:br/>
                <w:br/>
                必消套餐：198元/人（天生三硚换乘车40元/人+乌江画廊游船140元/人+综合服务费，落地参团后请交于导游）
                <w:br/>
                <w:br/>
                自愿自理：仙女山小火车25元/人、天坑出口电瓶车15元/人(步行约 15 分钟)、山城夜景100元/人起、飞天之吻60/人、8D影院30/人、渣宰洞换乘车20/人
                <w:br/>
                <w:br/>
                1、单房差如单人入住须补房差
                <w:br/>
                <w:br/>
                2、行程中所列所有自费项目及个人消费（如酒店内消费和自由活动消费），行程中不包含的餐。
                <w:br/>
                <w:br/>
                3、家乡出发地接送站费用
                <w:br/>
                <w:br/>
                4、因交通延阻、罢工、天气、飞机机器故障、航班取消或更改时间等不可抗力原因所引致的额外费用
                <w:br/>
                <w:br/>
                5、旅游意外伤害保险及航空意外险（建议旅游者购买）；
                <w:br/>
                <w:br/>
                6、因旅游者违约、自身过错、自身疾病导致的人身财产损失而额外支付的费用；
                <w:br/>
                <w:br/>
                7、费用包含以外的一切费用均不含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w:br/>
                2、如游客有男女单数，产生自然单间，请自补房差；
                <w:br/>
                <w:br/>
                3、有慢性病者报名时请注明健康情况，有急性病及传染病者我社不接受报名；
                <w:br/>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w:br/>
                8、请游客在旅游过程中注意保管好自己的个人财物；晚间休息，注意检查房门、窗是否关好，贵重物品需贴身保管。如因自身疏忽发生财物损失，我社不承担责任！
                <w:br/>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1</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2025-05-02T12:02:53+08:00</dcterms:created>
  <dcterms:modified xsi:type="dcterms:W3CDTF">2025-05-02T12:02:53+08:00</dcterms:modified>
</cp:coreProperties>
</file>

<file path=docProps/custom.xml><?xml version="1.0" encoding="utf-8"?>
<Properties xmlns="http://schemas.openxmlformats.org/officeDocument/2006/custom-properties" xmlns:vt="http://schemas.openxmlformats.org/officeDocument/2006/docPropsVTypes"/>
</file>