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爱在北京五日游 - 泉州KN晚班行程单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BJ1725416564XP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自费项目：根据客人需求，不强制消费故宫耳麦+神武门观光车 50元/人和珅府邸恭王府 80元/人国粹杂技演出朝阳剧场 180元/人明十三陵之定陵 100元/人备注：此价格为优惠打包价格，不再享受任何门票优惠！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福建--北京
                <w:br/>
              </w:t>
            </w:r>
          </w:p>
          <w:p>
            <w:pPr>
              <w:pStyle w:val="indent"/>
            </w:pPr>
            <w:r>
              <w:rPr>
                <w:rFonts w:ascii="微软雅黑" w:hAnsi="微软雅黑" w:eastAsia="微软雅黑" w:cs="微软雅黑"/>
                <w:color w:val="000000"/>
                <w:sz w:val="20"/>
                <w:szCs w:val="20"/>
              </w:rPr>
              <w:t xml:space="preserve">
                晋江机场集合，乘航班（泉州-北京大兴 KN5176 21:20-23:55，以实际出票为准）至北京大兴机场，导游接团后前往酒店办理入住。
                <w:br/>
                <w:br/>
                温馨提示：
                <w:br/>
                1.客人抵京前一天晚20:00之前，会收到接送的联系短信，请您确保手机畅通。
                <w:br/>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颐和园--圆明园--车观清华或北大
                <w:br/>
              </w:t>
            </w:r>
          </w:p>
          <w:p>
            <w:pPr>
              <w:pStyle w:val="indent"/>
            </w:pPr>
            <w:r>
              <w:rPr>
                <w:rFonts w:ascii="微软雅黑" w:hAnsi="微软雅黑" w:eastAsia="微软雅黑" w:cs="微软雅黑"/>
                <w:color w:val="000000"/>
                <w:sz w:val="20"/>
                <w:szCs w:val="20"/>
              </w:rPr>
              <w:t xml:space="preserve">
                上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w:br/>
                <w:br/>
                车览最高学府【清华大学】或【北京大学】外景
                <w:br/>
                下午：游览【圆明园】（含大门票，小门票需自理15元/人/需报名前确定，否则现场不保证能参观，游览约1.5小时）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天安门广场-毛主席纪念堂-故宫-什刹海
                <w:br/>
              </w:t>
            </w:r>
          </w:p>
          <w:p>
            <w:pPr>
              <w:pStyle w:val="indent"/>
            </w:pPr>
            <w:r>
              <w:rPr>
                <w:rFonts w:ascii="微软雅黑" w:hAnsi="微软雅黑" w:eastAsia="微软雅黑" w:cs="微软雅黑"/>
                <w:color w:val="000000"/>
                <w:sz w:val="20"/>
                <w:szCs w:val="20"/>
              </w:rPr>
              <w:t xml:space="preserve">
                游览【天安门广场】安门广场是世界上著名的城市中心广场，是北京乃至全中国的象征。天安门广场中央矗立着【人民英雄纪念碑】和庄严肃穆的【毛主席纪念堂】，毛主席纪念堂是以毛泽东同志为核心的党的第一代革命领袖集体的纪念堂，是全国爱国主义教育示范基地。堂内一层有北大厅、瞻仰厅、南大厅。二层有毛泽东、周恩来、刘少奇、朱德、邓小平、陈云革命业绩纪念室和电影厅（由于毛主席纪念堂每日限流团队1000人，且预约时间和排队时间太长影响故宫博物院正常参观，自2023年4月6日起毛主席纪念堂会尽力预约参观，如能约上且时间不与故宫游览有冲突则安排入内参观，如未能预约入内参观则改为外观不作其它安排，报名本行程则视为同意此次行程安排，感谢理解！政策如有调整另行通知）。广场西侧是【人民大会堂】，东侧是【中国国家博物馆】，南侧北京内城正门【正阳门】，整个广场宏伟壮观、整齐对称、浑然一体、气势磅礴。
                <w:br/>
                参观【故宫博物院】（游览约3小时）。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由于故宫参观人数较多里面导游无法使用扩音器，需自理费用30元/人/含故宫耳麦；故宫游览结束后可提前让导游安排小交通自理20元/人/步行很远建议乘坐，是否乘坐需全团统一少数服从多数，小交通建议参团报名时统一缴费。
                <w:br/>
                温馨提示：
                <w:br/>
                <w:br/>
                1.由于天安门广场及故宫游览面积比较大，游览时间较长，本日午餐时间较迟，建议自备一些点心充饥。
                <w:br/>
                <w:br/>
                2.故宫景区周边无停车场以及停车区域，临时上下车点需步行一段距离以及等候若干时间，请谅解！
                <w:br/>
                <w:br/>
                3.今天是北京旅游最辛苦的一天，步行约2.5万-3万步，约13-15公里左右，请大家前一晚休息好，养足精神，进皇城！（交规所限、也没有景区交通，敬请谅解！）
                <w:br/>
                <w:br/>
                游览【恭王府】（和珅府邸，游览时间约2小时，自理费用80元/人），原本是和珅的府邸，历经了清王朝由鼎盛至衰亡的历史进程，故有“一座恭王府，半部清代史”的说法。整体分府邸和花园两部分，西洋门、大戏楼和后罩楼是恭王府内的“三绝”，一定不要错过。秘云洞也值得一看，里面摆放着和珅从宫中偷出的康熙御笔“福”字碑。
                <w:br/>
                <w:br/>
                恭王府为自费参观项目，不参与的游客可自由活动，请根据导游约定时间在约定地点集合
                <w:br/>
                游览【什刹海】（约1小时），什刹海指前海、后海和西海三个湖泊及临近地区，这里拥有大片优美的湖面，也是北京著名的一片历史街区，众多名人故居、王府等古迹散落其中，还有贴近老百姓生活的各类美食，后海酒吧街更是京城夜生活的老牌胜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升国旗仪式-八达岭长城-外观鸟巢水立方
                <w:br/>
              </w:t>
            </w:r>
          </w:p>
          <w:p>
            <w:pPr>
              <w:pStyle w:val="indent"/>
            </w:pPr>
            <w:r>
              <w:rPr>
                <w:rFonts w:ascii="微软雅黑" w:hAnsi="微软雅黑" w:eastAsia="微软雅黑" w:cs="微软雅黑"/>
                <w:color w:val="000000"/>
                <w:sz w:val="20"/>
                <w:szCs w:val="20"/>
              </w:rPr>
              <w:t xml:space="preserve">
                早起，在祖国的“心脏”观看庄严的【升国旗仪式】。由于近期参观升旗人数进一步控制限流，如出现未能预约到升旗则改为观看降旗仪式或欣赏鸟巢水立方夜景；感谢理解和支持！如报名此线路则视为同意行程安排。
                <w:br/>
                <w:br/>
                游览【八达岭长城】（约2.5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游览【奥林匹克公园】（游览约1小时），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自费观看表演《朝阳剧场》（180元/人自理/需提前确定，现场不一定有票，表演时长约1小时，不参加的游客可在剧场外面等候）朝阳剧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天坛--前门大街--送机
                <w:br/>
              </w:t>
            </w:r>
          </w:p>
          <w:p>
            <w:pPr>
              <w:pStyle w:val="indent"/>
            </w:pPr>
            <w:r>
              <w:rPr>
                <w:rFonts w:ascii="微软雅黑" w:hAnsi="微软雅黑" w:eastAsia="微软雅黑" w:cs="微软雅黑"/>
                <w:color w:val="000000"/>
                <w:sz w:val="20"/>
                <w:szCs w:val="20"/>
              </w:rPr>
              <w:t xml:space="preserve">
                早餐后乘车前往参观【天坛公园】（含大门票，祈年殿和回音壁20元/人自理/需出发前报备否则可能出现无法现场买票，游览时间约2小时，游客请在导游约定地点集合），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w:br/>
                游览北京重点打造的历史风貌保护区【新前门大街，约1.5小时】、【鲜鱼口小吃街】、【大栅栏】，它保留了原汁原味的老北京风情，80多家中华老字号汇聚于此，古色古香的五牌楼，风格各异的古建筑，构成了一幅独特的古都风情画。
                <w:br/>
                <w:br/>
                乘车前往北京大兴机场乘坐航班（大兴-泉州 KN5175 18:05-20:35）返回厦门高崎机场，全程圆满结束！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店：北京4晚入住不限位置商务/连锁酒店，（房差240元/人/4晚），参考酒店：如家，格林，速八，7天，海友或同级酒店。
                <w:br/>
                <w:br/>
                用 餐：4早7正餐,正餐八菜一汤（餐标25元/人）。（如用餐人数不足十人，餐厅根据用餐人数及餐费标准安排的菜品酌情减少，酒店早餐一般为打包早，不用早餐不予退还）
                <w:br/>
                <w:br/>
                门 票：行程所列景点首道门票；
                <w:br/>
                <w:br/>
                导 服：优秀导游讲解服务；
                <w:br/>
                <w:br/>
                交 通：泉州-北京经济舱机票（不含航空险），北京全程正规空调旅游车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w:br/>
                购物安排：无购物店，导游车上介绍北京伴手礼特产自由选购送亲朋好友
                <w:br/>
                <w:br/>
                自费项目：根据客人需求，不强制消费
                <w:br/>
                故宫耳麦+神武门观光车 50元/人
                <w:br/>
                和珅府邸恭王府 80元/人
                <w:br/>
                国粹杂技演出朝阳剧场 180元/人
                <w:br/>
                明十三陵之定陵 100元/人
                <w:br/>
                备注：此价格为优惠打包价格，不再享受任何门票优惠！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2025-08-04T16:37:07+08:00</dcterms:created>
  <dcterms:modified xsi:type="dcterms:W3CDTF">2025-08-04T16:37:07+08:00</dcterms:modified>
</cp:coreProperties>
</file>

<file path=docProps/custom.xml><?xml version="1.0" encoding="utf-8"?>
<Properties xmlns="http://schemas.openxmlformats.org/officeDocument/2006/custom-properties" xmlns:vt="http://schemas.openxmlformats.org/officeDocument/2006/docPropsVTypes"/>
</file>