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泰国品质游C行程单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TG1733993999tK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去程：厦门-曼谷853【08:45-11:15】
                <w:br/>
                返程：曼谷-厦门854【12:15-16:15】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经典游览，全新升级轻奢九大美食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抵达曼谷机场/酒店
                <w:br/>
              </w:t>
            </w:r>
          </w:p>
          <w:p>
            <w:pPr>
              <w:pStyle w:val="indent"/>
            </w:pPr>
            <w:r>
              <w:rPr>
                <w:rFonts w:ascii="微软雅黑" w:hAnsi="微软雅黑" w:eastAsia="微软雅黑" w:cs="微软雅黑"/>
                <w:color w:val="000000"/>
                <w:sz w:val="20"/>
                <w:szCs w:val="20"/>
              </w:rPr>
              <w:t xml:space="preserve">
                期待已久的美好旅行终于即将启程
                <w:br/>
                各位贵宾请集合于指定时间和地点，搭乘班机飞往称为“佛教之都”“天使之城”的泰国首都—曼谷；抵达 后 ，专车接机送至酒店休息 ，养精蓄锐 ，为接下来的精彩的泰国行程做准备。
                <w:br/>
                落地签游客请您携带真实有效的护照原件（有效期 6 个月以上、有足够空白页）
                <w:br/>
                温馨提示：凡持有落地签证或旅游签证赴泰国旅游的旅客，泰国机场移民局将随机进行抽查，凡随身携带不 足 25000 泰铢(即折合人民币  5000 元或等价的其他国货币) ，将视其为无正常消费能力 ，并有非法移民倾向， 泰国海关将拒绝其进入泰国国境。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曼谷大皇宫+玉佛寺/船游湄南河/人妖歌表演/JODD 新火车头夜市
                <w:br/>
              </w:t>
            </w:r>
          </w:p>
          <w:p>
            <w:pPr>
              <w:pStyle w:val="indent"/>
            </w:pPr>
            <w:r>
              <w:rPr>
                <w:rFonts w:ascii="微软雅黑" w:hAnsi="微软雅黑" w:eastAsia="微软雅黑" w:cs="微软雅黑"/>
                <w:color w:val="000000"/>
                <w:sz w:val="20"/>
                <w:szCs w:val="20"/>
              </w:rPr>
              <w:t xml:space="preserve">
                【大皇宫+玉佛寺】(约 90 分钟) 早餐后 ，前往泰国标志建筑【大皇宫】 ，大皇宫位于首都曼谷市中心 ，仅偎湄 南河 ，由一组布局错落的建筑群组成，是暹罗式风格，汇集了泰国的绘画、雕刻和装饰艺术的精华，是泰国历代 王宫保存最完美、规模最大、最有民族特色的王官 ，被称为“泰国艺术大全” 。【玉佛寺】与大皇宫相邻,是全 泰国唯一没有僧侣住持的佛寺,供奉着一座价值连城的国宝—玉佛 ，是泰国的三大国宝之一。该玉佛是由整块翡 翠雕成的。每到换季时节，泰国国王都亲自为玉佛更衣 ，以保国泰民安。此乃各国游客必到之地，相当于中国故
                <w:br/>
                宫。入内参观须注意佛国礼节 ，不可举止无礼穿着随便。
                <w:br/>
                【长尾船游湄南河】(约 20 分钟) 搭乘泰式长尾船游览湄南河两岸传统的水上人家。可以观赏到非常神奇的快乐 群鱼。从河城码头一号口出发，沿途经过湄南河上经典的风光带。著名的拉玛一世大桥、郑王庙、大皇宫等曼谷
                <w:br/>
                地标在湄南河粼粼波光的映衬下 ，显得格外迷人。
                <w:br/>
                【曼谷国际人妖秀】(约 60 分钟) 泰国最精彩的秀，泰国人妖在历史上就是专为歌舞而培训,因人妖天生具有强烈
                <w:br/>
                <w:br/>
                表演欲,至今人妖歌舞表演已经到达巅峰,雌雄难辨、精彩纷呈的演出保证让您终身难忘。
                <w:br/>
                温馨提示:与美丽的人妖拍照 ，请不要忘记给小费哟
                <w:br/>
                【JODD 新火车头夜市】(约 60 分钟) 这里是吃货的天堂 ，有很多的美食在等着你们呢！冰沙、冰淇淋、各种
                <w:br/>
                点心 … …相信没有哪一个可爱的女孩子能拒绝的！想要大吃特吃的男孩子们也可以大显身手一番 ， 因为这里有大份汉堡、火锅 … …超级丰富。
                <w:br/>
                温馨提示:参观大皇宫玉佛寺时男士须穿长裤 ，女士需穿过膝长裙 ，女士不可穿露背、吊带上衣及超短裙。
                <w:br/>
                特别说明:如遇泰国皇室活动期间 ，大皇宫将闭馆 ，无法参观游览 ，我社将调整行程变更为游览七十二府 ，费用无退还！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午餐：76层自助餐     晚餐：火山排骨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：皇家珠宝展示中心/毒蛇研究中心/暹罗古城/泰服体验拍照/暹罗爽泰庄园（含骑大象+泼水+水果餐）/公主号/欧 式步行街（赠送精彩夜秀）
                <w:br/>
              </w:t>
            </w:r>
          </w:p>
          <w:p>
            <w:pPr>
              <w:pStyle w:val="indent"/>
            </w:pPr>
            <w:r>
              <w:rPr>
                <w:rFonts w:ascii="微软雅黑" w:hAnsi="微软雅黑" w:eastAsia="微软雅黑" w:cs="微软雅黑"/>
                <w:color w:val="000000"/>
                <w:sz w:val="20"/>
                <w:szCs w:val="20"/>
              </w:rPr>
              <w:t xml:space="preserve">
                【皇家珠宝展示中心】(约 120 分钟) 早餐后 ，前往参观泰国皇家珠宝展示中心 ，是世界上红蓝宝石的主要产地  之一 ，吸引世界各国游客慕名而来 ，这里所展示的宝石饰品具有 ISO 9001 国际品质认证 ，以巧夺天工的设计 ， 其精湛的技艺手法，汇集款式新潮时尚，因卓越品质而享誉全球；尤其以鸽血红宝石以净度高、成色好最为有名，
                <w:br/>
                是送给心爱的她最好的礼物。
                <w:br/>
                【毒蛇研究中心】（约 90分钟） 泰国毒蛇研究中心（研究所  snake farm）  ，因为是研究所非盈利性机构 ， 也是以前专为皇室家族独揽的机构 ，故到现在也被大家称呼为“泰国皇家毒蛇研究中心”， 现在的研究中心已  公开作为泰国最重要的旅游项目之一。以研究毒蛇著称  ，工作人员收集毒蛇 ，  取其蛇毒做抗毒血清  ，专门医  治被毒蛇咬伤的病人  ，也被称之为蛇医院  ，这是亚洲第一  ，也是仅  有的一座拟真蛇类博物馆  ，用其充满艺  术想象力的童真方式 ， 自蛇的种类  、生活习性  、到身体   构造和繁衍生息等角度 ，  向朋友们全面展示了关于  蛇的知识！这里是自然与科技的交汇  ，并且我  们在这里还可以观摩到世界上最毒的毒蛇--金刚眼镜王蛇  ，如
                <w:br/>
                果有幸我们还可以在科技馆中看到 人蛇互动的刺激表演。
                <w:br/>
                【暹罗古城】·打开跑男拍摄地，暹罗古城是世界上最大的文化遗产博物园，囊括了泰国72府120多座精美绝伦的建筑。这里也是今年跑男节目组拍摄取景地之一。
                <w:br/>
                【泰合换泰服体验拍照】伴随中泰一家亲的两国政策，掀起了追潮达人的泰服热捧。来到泰兰德的天空之下，怎能少了一套传统泰服拍摄的精美留念？今天我们就前往泰合综合免税中心，从头到脚，融入泰兰德，穿上泰服、戴上珠宝，感受泰兰德。来一次正宗的泰国皇室服饰体验。
                <w:br/>
                【暹罗爽泰庄园】(约 90 分钟) 体验泰国独特的文化氛围和地道的生活方式 ，领略园内泰国六个地区超 40 万平 方公尺独具一格的风土人情，您可欣赏精彩绝伦的泰国文化民俗表演、爽泰花园、海龙王瀑布、亲临骑大象、泼
                <w:br/>
                水活动、水果餐等 ，让您和家人一起感受独特的泰式生活。
                <w:br/>
                【东方/暹罗公主号】（约 60 分钟）是游客必去场所,闻名遐迩的并不是暹罗湾夜景,而是东方公主们的美丽
                <w:br/>
                【欧式步行街】（约 60 分钟）漫游芭达雅最热闹的红灯区 ，感受红灯绿酒吧的欧式激情 ，露天酒吧的浪漫及狂
                <w:br/>
                欢，感受不夜城的魅力。欣赏享誉全球泰国国粹古暹逻泰拳现场表演比赛，应有尽有让您眼花缭乱，乐趣尽在不言中。
                <w:br/>
                【赠送夜秀】（约60分钟）泰国人气最旺的夜秀表演之一  ，一次让您大饱眼福  ，带给您前所未有的视觉震撼。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午餐：独家安排旋转自助小火锅     晚餐：公主号船餐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芭提雅海边网五酒店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：金沙岛/富贵黄金屋/黑森林下午茶/三大奇观/杜拉拉水上市场
                <w:br/>
              </w:t>
            </w:r>
          </w:p>
          <w:p>
            <w:pPr>
              <w:pStyle w:val="indent"/>
            </w:pPr>
            <w:r>
              <w:rPr>
                <w:rFonts w:ascii="微软雅黑" w:hAnsi="微软雅黑" w:eastAsia="微软雅黑" w:cs="微软雅黑"/>
                <w:color w:val="000000"/>
                <w:sz w:val="20"/>
                <w:szCs w:val="20"/>
              </w:rPr>
              <w:t xml:space="preserve">
                早餐后【出海金沙岛】(约 3 小时)乘坐快艇风驰电掣前往金沙岛 ，所乘快艇需停靠水上平台 ，在此客人自愿乘坐 海上降落伞，之后前往珊瑚岛自愿参加水上摩托艇、海底漫步等精彩水上付费项目，之后抵达暹罗湾享受岛上海鲜餐及日光浴、亲身体验暹罗海湾所独有的细腻如面粉的沙滩 ，在此尽情的游泳戏水等。
                <w:br/>
                【富贵黄金屋】（约 60 分钟）富贵黄金屋是泰国芭堤雅的一个真正富丽堂皇的风水宝地。庄园里有一纯金望海观音金佛，所以称“富贵黄金屋”。庄园濒海而建，占地18万多平方米
                <w:br/>
                【黑森林餐厅】（约 60 分钟）位于芭提雅郊外的一家森林餐厅 ， Black Forest ， 占地很大 ，餐位却不多 ，被丛林和小动物簇拥 就餐的氛围感非常好。可以咖啡+下午茶，可以喂鱼+3D 打卡拍照。惬意的午后时光，一杯奶茶，一块蛋糕抛开一切烦恼 ，享受生活的美好。
                <w:br/>
                【三大奇观】（约 60 分钟）七珍佛山、九世皇庙、蜡像馆。
                <w:br/>
                七珍佛山：这座世界上最独特的佛山，于 20 世纪 90 年代中期为庆祝当时九世皇登基 50 周年而建。整个设计集 合了诸多艺术家的构思 ，将山体剖开削平 ，用激光直接在山体上勾画出这幅高 170 公尺的高贵佛像轮廓。整个 佛像的线条以黄金勾勒，让你从远处就可以感受到佛像的庄严华美。七珍佛山所选择的地点，据说是龙脉经过的所在 ，既是民众对于国王的祝福 ，也象征着国王为民众所带来的安乐生活。
                <w:br/>
                九世皇庙 ：九世皇最爱的庙宇之一 ，供奉着高僧的舍利子。
                <w:br/>
                蜡像馆 ：泰国著名的雕塑艺术中心 ，馆中展示艺术家们花费十余年的心血打造的泰国历代和尚的塑像。
                <w:br/>
                【杜拉拉水上市场】（约 60 分钟）充满泰国风情的高脚木屋错落有致地遍布于水上 ，用木板铺成的栈道蜿蜒纵
                <w:br/>
                横贯穿于整个市场 ，来往的小舟行驶于其间 ，是体验泰国水上市场文化的不二之选。【鱼翅燕窝帝王夜宵】
                <w:br/>
                温馨提示：
                <w:br/>
                1.特别提醒每位游客在乘坐快艇时，必须穿救生衣 ，听从导游安排，若不按规定乘坐，发生意外身体伤害，旅行社只负责协助办理 意外保险，旅行社将不承担任何责任。由于天气或者其他不可抗力因素导致无法正常出海时，导游会对当天行程进行临时调整近期
                <w:br/>
                进入泰国海上风浪较大的季节 ，泰国水警发出警告：为了您的出行安全 ，65 岁以上客人不能过海 ，费用不予退还 ，谢谢理解。
                <w:br/>
                2.所有水上项目活动 ，环岛 ，深潜 ，浮潜 ，香蕉船等费用均为自理。结束后自由活动。
                <w:br/>
                3.赠送项目不去不退。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午餐：富贵黄金屋千人宴     晚餐：大头虾BBQ海鲜自助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芭提雅-曼谷四面佛/养生保健馆/kingpower 国际免税店/泰式按摩/网红夜市
                <w:br/>
              </w:t>
            </w:r>
          </w:p>
          <w:p>
            <w:pPr>
              <w:pStyle w:val="indent"/>
            </w:pPr>
            <w:r>
              <w:rPr>
                <w:rFonts w:ascii="微软雅黑" w:hAnsi="微软雅黑" w:eastAsia="微软雅黑" w:cs="微软雅黑"/>
                <w:color w:val="000000"/>
                <w:sz w:val="20"/>
                <w:szCs w:val="20"/>
              </w:rPr>
              <w:t xml:space="preserve">
                【拜芭提雅四面佛】（约 60 分钟） 四面佛也称梵天 ，其四面分别代表爱情、事业、健康及财运 ，在泰国各地及普通人家中都会供奉 ，是本地人最为笃信的祈福场所。
                <w:br/>
                【养生保养馆】（约 90 分钟）泰国以农业和旅游业作为核心产业 ，在泰国现代化农业中乳胶产业为新型的农业享誉全球 ，每年大量出口全球各个国家 ，在这里可了解泰国天然乳胶文化及现代化工艺。
                <w:br/>
                芭提雅 BUS 曼谷 ：距离 150 公里 ，约 2 小时车程。
                <w:br/>
                【 King power  国际免税店】(约 90 分钟) 这里是泰国著名的购物天堂 ，汇集了各类国际知名品牌的商品、表、皮具、香水、护肤品、化妆品、 电器和珠宝首饰等 ，也有泰国工艺品、丝绸、纪念品。
                <w:br/>
                【泰式按摩】（约 60 分钟）泰式古法按摩 ，除了大家所熟悉的关节纾整外 ，它更有自成一套的经脉、穴位按压及 伸展理论。利用手指、手臂、膝部和双腿等按摩对方穴位，又在肌肉和关节上按压和伸展，令身体、 精神和心灵回复平衡，促进血液循环、呼吸系统、神经系统、消化系统运作正常和肌肉皮肤新陈代谢。定期进行 ，令人体精神和肉体保持最佳状态。
                <w:br/>
                【网红夜市】（约 60 分钟）作为夜市文化最繁荣的城市 ，曼谷眼花缭乱的特色夜市 ，永远为本地人和远道而来 的旅行者带来意想不到的惊喜。五彩缤纷的彩色帐篷，潮流的街头文化，平价好味的本地小吃，让你不自觉踩着节拍摇摆的旋律音乐 ，都是泰国旅程最美好的记忆。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午餐：咖喱螃蟹泰式料理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送至曼谷机场
                <w:br/>
              </w:t>
            </w:r>
          </w:p>
          <w:p>
            <w:pPr>
              <w:pStyle w:val="indent"/>
            </w:pPr>
            <w:r>
              <w:rPr>
                <w:rFonts w:ascii="微软雅黑" w:hAnsi="微软雅黑" w:eastAsia="微软雅黑" w:cs="微软雅黑"/>
                <w:color w:val="000000"/>
                <w:sz w:val="20"/>
                <w:szCs w:val="20"/>
              </w:rPr>
              <w:t xml:space="preserve">
                早餐后可进行自由活动 ，收拾好您的行李准备和曼谷道别 ，我们讲根据返程航班时间送机 ，到达机场后, 自   助办理值机手续。若在免税店中购买了部分需要机场自提的货品,请务必留意取货噢 ~或是在其他地方购买了商    品 ，需要办理退税 ，请先于机场海关柜台在退税单上盖章 ，然后再办理登机手续 ，入关后自行前往退税柜退税。
                <w:br/>
                温馨提示：酒店需当地时间 12 点前退房 ，您可将行李退房后免费寄存于前台 ，或随身携带！
                <w:br/>
                特别声明：回国前，务必将在境外带绿树叶的商标的相关产品一律扔掉；入境海关查验时一旦查到，将以贩毒刑事罪追究！特 别在境外旅游时，各位贵宾禁止去饮用接触带绿树叶商标的相关产品！ 免税店中购买了部分需要机场自提的货品,请务必留意取货 噢~或是在其他地方购买了商品 ，需要办理退税 ，请先于机场海关柜台在退税单上盖章，然后再办理登机手续，入关后自行前往退 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：行程表上所列酒店(以两位成人共用一房为原则)
                <w:br/>
                2、膳食 ：行程中所示用餐  5 早  7 正（桌餐  10 人  1  桌 ，8 菜  1  汤 ，如人数不足  10 人 ，餐厅视客人具体 数量适当调整菜品数量； 自助餐菜品数量以餐厅提供为准 ，游客因个人原因放弃用餐费用不退）
                <w:br/>
                3、交通 ：采用专车 ，及行程内所列之各种交通工具。
                <w:br/>
                4、游览项目 ：行程表内所列各项游览项目及第一门票。
                <w:br/>
                5、机票 ：往返曼谷机票
                <w:br/>
                <w:br/>
                6、境外导游小费 100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当地酒店单人房间差 1200 元；
                <w:br/>
                2、酒类、汽水、洗衣、 电报、电话及其他一切私人性质之费用；
                <w:br/>
                3、 因罢工、台风、航班取消或更改时间 ，交通延阻及其它不可抗力因素所导致的额外费用；
                <w:br/>
                <w:br/>
                <w:br/>
                <w:br/>
                <w:br/>
                <w:br/>
                4、 12 岁以下小孩不占床加 500 元（不占床小孩早餐需额外再购买），12 岁-18 岁小孩必须占床加 1200 元
                <w:br/>
                5、70 周岁以内老人免收附加费，超过70 周加收附加费 300 元。
                <w:br/>
                6、外籍护照加收 500 元/人 ，特殊人群价格另议
                <w:br/>
                7、当地小费参考标准：司机小费：20 泰铢/天；导游助理小费：20 泰铢/天；公主号小费： 50 泰铢/次；其他小
                <w:br/>
                费（酒店送行李服务、房间保洁、骑大象等 10-20 不等）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乳胶健康睡眠体验中心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1、本行程仅作界定旅游线路、游览内容之用，行程中游览项目时间只供参考（如遇交通拥堵、团   队中个别客人迟到、迷路，或景点停止营业等不可抗拒因素，浏览项目观光时间将会缩短或延长）， 行程中游览项目顺序根据实际情况以当地导游、旅行社安排为准！
                <w:br/>
                2、因东南亚国家属于小费制国家 ，行程最后一天，如觉得司机服务好 ，可以出于自愿适当给予些
                <w:br/>
                小费司机；
                <w:br/>
                全程必须随团进出 ，若中途离团需签订《离团安全声明》离团后一切事物与旅行社无关且旅行社 有权将未使用的包括但不限于：用餐、交通、住宿、保险、机票等作废处理。
                <w:br/>
                <w:br/>
                <w:br/>
                ★所有客人出团时请随身携带本人身份证原件，携带真实有效的护照原件（有效期 6 个月以上、有至少二张签证 页正反面全都是空白页 ，检查护照是否有破损或涂改） ，2 张 2 寸白底免冠彩照（近半年内）。港澳台同胞同时 携带所有的出入关证件（回乡证 ，台胞证）；
                <w:br/>
                ★持非中国籍护照客人需持有多次往返中国的有效签证。自行办理赴泰签证手续，如因客人自身原因导致不能出 入境 ，客人要承担因此产生的业务损失费（包含机票费用 ，当地接待费用等）；
                <w:br/>
                ★如自备签证，请检查护照的有效期，及签证有效期，如因护照或签证问题不能如期出发或不能进入目的地国家， 其责任与我公司无关 ，不便之处敬请谅解！
                <w:br/>
                购物特别注意：根据农业部质检部总局第 1712 号公告公布的《禁止携带邮寄动植物及其产品和其他检疫物名录》， 燕窝禁止携带入境内，但罐头装的燕窝不在禁止携带入境的产品之内。请大家谨慎购买，购买时请问清楚随团领  队或导游！另外象牙也是属于非法携带入境的产品 ，请大家要严格遵守！建议出行前提早熟知相关的海关规定， 已做到知法守法。
                <w:br/>
                ·行程之外购物场所及游客主动要求参加另行付费项目 ，经双方签订补充协议友好商定。
                <w:br/>
                ·行程可能涉及到的消费内容和国际惯例需付服务费部分介绍如下：
                <w:br/>
                1、泰段司机可能会在车上售卖当地小纪念品 ，是当地车公司、 当地司机公会 ，当地导游公会等当地行为 ，请客 人视自己需要自愿选择购买 ，不属我社安排的规定项目 ，我社不承担任何责任。
                <w:br/>
                2、泰段行程景点中有当地拍照售卖照片及其影像制品等 ，如果客人需要 ，检查清楚后谨慎购买 ，如有质量问题  与本社盖不负责。部分价格举例：大皇宫集体照 100 泰铢 ，骑大象拍照 100 泰铢 ，上船码头拍照 150 泰铢 ，龙  虎园入口处拍照 150 泰铢 ，水上市场入口拍照 100 泰铢 ，水上降落伞拍照 150 泰铢 ，人妖表演场合影（客人自  备像机自己拍照）40 泰铢－ 100 泰铢，东方公主号/暹罗公主号人妖合影（客人自备像机自己拍照）20-60 泰铢， 大皇宫/阿南达沙玛空皇家御会馆如果服装不符合要求（下身要求男士必须穿长裤 ，女士必须穿长度超过脚踝的  裙子） ，入口买长围裙 100 泰铢/条等。
                <w:br/>
                3、泰段行程中涉及当地习惯性支付服务费的部分价格举例（仅供参考）：住宿酒店每晚每间 20 泰铢，泰式 SPA、 泰式按摩、泰式草药按摩服务费 50－ 100 泰铢/人，骑大象 50 泰铢/象师，乘马车 20 泰铢/车夫，泛舟之旅 100  泰铢/船夫等。*因地区及服务性质不同 ，可事先参考导游意见 ，再确定具体支付费用*
                <w:br/>
                特别提示
                <w:br/>
                1、旅游期间财物请随身保管 ，车上不可放贵重物品, 自由活动期间注意安全 ，证件最好交酒店保险箱寄存；
                <w:br/>
                2、泰国移民局规定，进入泰国请准备不低于 20000 泰铢或者 4000 元人民币现金备移民局检查，为了杜绝非法 移民和非法劳工 ，泰国移民局要求每位旅泰游客携带不低于 20000 泰铢或者 4000 人民币现金 ，以保证在旅泰  期间有足够的生活费。抽查到未携带足额现金 ，移民局有权拒入境(我们旅行社有提醒、告知义务)。
                <w:br/>
                <w:br/>
                <w:br/>
                <w:br/>
                <w:br/>
                <w:br/>
                3、 以上行程为参考行程 ，我社保留因航班、交通、签证等原因而导致行程变化 ，而对出团日期、线路等做适当 调整的权利。
                <w:br/>
                4、境外旅游期间如游客自愿放弃行程中安排的用餐 ，餐费不退。
                <w:br/>
                5、入境中国时所购买的免税产品总价值不能超过 5000 元人民币 ，否则入境时需缴纳一定补征税。
                <w:br/>
                6、凡半年内做过手术者、孕妇、 "三高 "者或患有其他不宜出行的疾病者 ，均不宜参团；若执意出行 ，请提供医  院开具的适合出游的证明，我社方可接待；若游客隐瞒实情出行，本社概不负责游客因自身情况造成的一切损失。
                <w:br/>
                7、请游客核查本人有效护照 ，确保护照有 6 个月以上的有效期 ，并且确保护照完整无破损和无涂改 ，避免造成 出入境受阻 ，影响出行。
                <w:br/>
                8、特别提醒：《 中华人民共和国旅游法》第十六条出境旅游者不得在境外非法滞留 ，随团出境的旅游者不得擅 自分团、脱团。本团队因接待能力有限，谢绝旅游者的离团申请，敬请谅解。若有需求的请根据需求选择其他旅 游产品或某项代订产品。
                <w:br/>
                9 、参团游客请勿相信任何一切以短信、 电话、微信等方式的有关旅游意外险的任何认证 ，这属于诈骗行为；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 ：请游客一定要携带护照。 出境允许携带美金 5000 或同等价值外币 ，人民币最高携带额 20000 元。高级 照相机、摄影机须向海关申报后才能带出境；水果、植物、动物必须经过检疫(申报手续请咨询领队)。
                <w:br/>
                过关：集体过移民局、边防、海关，要听从领队安排，请不要私自行动，切记不要帮陌生人带行李 ，以防被人利
                <w:br/>
                用。
                <w:br/>
                交通 ：飞机上禁用移动电话、游戏机 ，机上请勿大声喧哗。泰国车辆是靠左边行驶(与国内车辆行驶方向相反)， 过马路时必须先停、看、 听 ，注意来车方向 ，且最好有导游或领队陪同 ，以免方向不同而发生意外。
                <w:br/>
                住宿 ：贵重物品务必随身携带或存放酒店保险箱(免费)内。绝不可放在住宿房间或车上 ，如有遗失旅客必须自行 负责；退房前请务必再次检查物品是否遗漏。建议您不要单独外出，行程中或住宿酒店外请不要与陌生人随意搭 讪 ，以免受骗导致财产损失或危及个人安全。
                <w:br/>
                游览：
                <w:br/>
                ①请注意导游宣布的注意事项、集合时间、地点，认清楚游览车的号码，务必准时集中 ，以免影响行程及团员情 绪；
                <w:br/>
                ②遵守当地风俗习惯，不要随地扔纸屑、烟头、吐痰；不要在公共场所、酒店、旅游车上吸烟，在旅游过程中注 意安全；
                <w:br/>
                ③在旅游点和公共场所 ，注意自己的钱包及贵重物品 ，晚上外出最好结伴而行 ，安全第一； 游客水上活动的注意事项：
                <w:br/>
                ①再三声明：只有您最了解自己的身体状况，如孕妇、以及心脏病患者、高低血压病患者、骨质疏松症者、高龄 者、幼龄者，或任何不适合剧烈、刺激性活动的病患者等，绝对不适合参加任何水上活动。如旅客隐瞒个人疾病 或坚持参加活动而引起意外发生 ，旅客必须自行承担一切责任及后果；
                <w:br/>
                ②搭乘船或从事水上活动时，务必穿上救生衣；乘坐快艇时，严禁坐在船头前面的座位 ，以免脊椎骨受伤；任何 船只行走时，请安坐在座椅上勿随意走动，以免跌撞受伤；切勿将手或脚放置在船边或栏杆上，以免夹伤或碰撞 受伤；
                <w:br/>
                ③海边戏水游泳时不要单独活动 ，更勿超过海边、海上安全警界线的范围。
                <w:br/>
                安全：因季节性的关系，旅客到境外难免会有水土不服，导致腹泻，请避免食用生冷食物、冰块、椰子、牛奶等， 尽量食用熟食，如有腹泻现象请尽快告知当团领队或导游，不要擅自乱服药。泰国是一个禁赌、禁毒的国家，请  勿在车上及公共场所聚赌(任何纸牌游戏均不适合)或携带、食用涉及违法的物品 ，一旦触犯泰国的法律 ，个人将  负起法律责任。请务必留意当团领队或导游所宣布的集合时间及地点或所交代的注意事项，万一走失时请勿慌张， 速联络泰国观光警察热线 1155 ，谢谢合作。
                <w:br/>
                个人消费 ：各种私人费用自理 ，如使用酒店长途电话或其他服务 ，请自行结账。
                <w:br/>
                必备物品： 自备个人常用物品 ：薄外套、 防晒霜、太阳眼镜、雨伞、洗漱用品(毛巾、牙刷、牙膏)、拖鞋、转换 插座等。
                <w:br/>
                换汇 ：兑换当地货币可在当地国家机场、银行、导游处换汇。
                <w:br/>
                通讯方面：泰国开通了中国移动通讯 ，全球通国际漫游的手机可以使用。
                <w:br/>
                携带物品 ：请提醒客人进泰时每人只能带一条香烟；酒不超过一公升；超带海关将没收并重罚 ，切记。
                <w:br/>
                <w:br/>
                <w:br/>
                <w:br/>
                <w:br/>
                <w:br/>
                落地签：申请泰国落地签证时，旅客须持有在泰期间足够的生活费用，不低于现金 20000 泰铢或者人民币 4000
                <w:br/>
                元。
                <w:br/>
                游客个人健康信息及游客承诺函
                <w:br/>
                游客姓名 ：                                             性别 ：                                        年龄：                              
                <w:br/>
                身份证（护照）号：                                               ，  电话：                              。
                <w:br/>
                紧急情况时的联系电话 ：                                 联系人 ：                             与游客关系 ：                          ；
                <w:br/>
                游客准备参加我社（                                  ）组织的                                              团 ， 出行时间为：
                <w:br/>
                	 年         月        日。
                <w:br/>
                尽管我们对行程进行了周全、细致的安排，但仍然担心您的身体健康状况受旅途影响。因此，我们希望对你 的身体健康状况进行一定的了解 ，希望您如实告知 ，我们承诺会对此信息进行保密。
                <w:br/>
                一、您是否患有下列疾病（若有请在对应病名上打√并说明程度及症状）
                <w:br/>
                高血压  、 高血脂  、 高血糖  、 冠心病 、 动脉硬化  、 心脏病 、 哮喘病  、 老年痴呆  、 精神病  、 癌
                <w:br/>
                症。
                <w:br/>
                说明 ：                                                                                                                                              二、是否有以上未例举的并且可能会影响到旅游的疾病？
                <w:br/>
                三、若游客有以上一种或几种疾病 ，建议游客出行前进行健康体检 ，并征求医生意见 ，是否适合本次旅游行程。 （是否体检：            ）
                <w:br/>
                四、游客由于自身健康原因或参加不适合自身条件的旅游活动造成人身、财产损失的 ，由游客本人及家属自行承 担；若由此给旅行社带来损失的 ， 由游客和家属对旅行社进行赔偿。
                <w:br/>
                五、在旅游过程中，本人放弃禁止高龄人群参加的相应景点或相应活动权利：若因本人坚持参加所产生的全部后 果均由本人承担。
                <w:br/>
                六、旅行社代办的意外伤害险不包括自身已患有的急性病和慢性病急性发作，且 80 周岁以上保险公司不予承保。
                <w:br/>
                我已年满（         ）岁 ， 自愿前往参加旅行 ，如因自身原因发生意外 ，后果自己承担。建议客人自行购买旅游意
                <w:br/>
                外保险。
                <w:br/>
                七、旅行社代办的意外伤害险赔付只能按照保险公司规定理赔范围和额度进行赔付 ，超出部份由游客自己承担。 八、在旅游过程中，如果本人由于身体不适或其他原因导致不能继续完成行程，需要贵社协助提前返程、就医等 情况发生 ，本人承担全部责任及发生的全部费用。
                <w:br/>
                九、本人已就此承诺告知了直系亲属并得到他们的同意。
                <w:br/>
                本人以及直系亲属已充分了解旅游的风险 ， 自愿参加。本人已对健康状况进行了如实告知 ，本告知书第一、 第二项是本人亲自如实填写。本人对本告知书第三至第九项内容，以及本次旅游行程中可能存在的地域差异会产 生的不良反应和旅途辛劳程度，贵社工作人员已充分告知本人及本人直系亲属，本人以及本人家属已充分理解并 自愿承诺 ：若发生纠纷 ，以本承诺函为准。
                <w:br/>
                特此承诺！
                <w:br/>
                游客签字：                                                                                              年     月     日
                <w:br/>
                （附件一）旅游补充协议
                <w:br/>
                此协议与《团队出境包价旅游合同（示范文本）》、《旅行社报名表及补充约定》为不可分割的一
                <w:br/>
                部分根据《中华人民共和国旅游法》第 35 条规定：经双方协商一致或者旅游者要求 ，且不影响 其他旅游者行程安排的情况下，经旅行社（甲方）与旅游者（乙方）双方协商一致，乙方愿意前往 由甲方安排的在销售行程中注明的旅游购物场所，则协议安排旅游行程购物场所参观。具体约定如 下：
                <w:br/>
                一、说明：为体现泰国地方特色，在此线路设计上有以下购物点作为旅游的参观点，在团队旅游  行程中，加入参观以下泰国特色购物店的活动项目，购物商场证照齐全，是对社会开放的商场。  经双方协商一致，达成本补充协议，作为包价旅游合同的组成部分。旅游者如不愿参加以下购物点，
                <w:br/>
                则在报名时另外选择其他的包价旅游线路，特此说明。
                <w:br/>
                二、购物场所及相关：（以下购物店自愿消费 ，不强制购物）
                <w:br/>
                <w:br/>
                泰国	购物点名称	购物点的产品特色介绍	备注
                <w:br/>
                		珠宝展示中心	各类珠宝产品	约 120 分钟
                <w:br/>
                		乳胶展示中心	各类乳胶产品	约 90 分钟
                <w:br/>
                <w:br/>
                <w:br/>
                <w:br/>
                <w:br/>
                <w:br/>
                <w:br/>
                	蛇药	各类蛇药产品	约 90 分钟
                <w:br/>
                <w:br/>
                三、相关约定：
                <w:br/>
                1、本补充协议的签订及履行必须是基于经双方协商一致并确认的前提下且必须于签订出境旅 游合同时一并签订；
                <w:br/>
                甲方或其派出的带团导游和领队不得有任何欺骗或强迫旅游者的行为 ，如有发生前述行为， 旅游者有权拒绝前往购物场所或参加自费项目并可向组团社投诉或依法向国家相关部门举 报。本协议签订后旅游者或旅行社不得单方面修改或毁约 ，如发生此情况：单方面修改者或 毁约者将承担一切的经济赔偿。
                <w:br/>
                2、 甲方承诺本协议约定下的由甲方安排乙方前往的购物场所售卖的产品不存在假冒伪劣产  品。其他如购物一条街、奥特莱斯、连锁（百货）超市、免税店等购物场所不属于《旅游法》 规定的“旅行社不得指定具体购物场所”范围。
                <w:br/>
                3、本协议约定下的由甲方安排乙方前往的购物场所，可能因地区差异及进货渠道等原因其售 卖产品的销售价格甲方不能保证是与市场同类产品价格是一致的， 因此甲方郑重提醒前往购 物的旅游者谨慎选择是否购买。
                <w:br/>
                4、旅游者在购买产品时请主动向购物场所需要发票或售卖单据以做凭证。
                <w:br/>
                5、旅行社行程单中的景点、餐厅、长途中途休息站等以内及周边购物点不属于安排的购物场 所 ，旅行社不建议购买 ，如购买商品出现质量问题 ，旅行社不承担任何责任。
                <w:br/>
                6、甲方承诺本协议约定下的由甲方推荐的自费项目内容真实可靠，喜好程度取决于乙方的个 人兴趣爱好， 甲方不承担在自费项目内容真实可靠前提下的任何赔偿或者退款。
                <w:br/>
                <w:br/>
                旅游者（客人）声明：本人及本人代表以上所列参团的全体同行人 ，对以上行程表及备注内 容已详细阅读 ，了解并同意相关条款的约定 ， 自双方签字或盖章之日起生效。
                <w:br/>
                甲方旅行社（盖章）或授权代表签字：                                日期：年 月日
                <w:br/>
                乙方旅游者（盖章或者签字）：                                           日期：    年    月日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2025-08-02T19:46:28+08:00</dcterms:created>
  <dcterms:modified xsi:type="dcterms:W3CDTF">2025-08-02T19:46:28+08:00</dcterms:modified>
</cp:coreProperties>
</file>

<file path=docProps/custom.xml><?xml version="1.0" encoding="utf-8"?>
<Properties xmlns="http://schemas.openxmlformats.org/officeDocument/2006/custom-properties" xmlns:vt="http://schemas.openxmlformats.org/officeDocument/2006/docPropsVTypes"/>
</file>