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【25年1月18日-22日天天发】北京嗨环球双飞5日游行程单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BJ1735637302r6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为追求纯净高端的爱旅游人士设计的一款产品，集老北京民俗特色、京味美食和北京经典景区于一体的北京游玩攻略。让您品尝老北京美食，游玩北京经典与精华景区，全程0自费0景区交通0购物，轻轻松松玩转北京！让我们一起在北京，逛着您的街道，倚一会儿城墙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福建-北京-自由活动
                <w:br/>
              </w:t>
            </w:r>
          </w:p>
          <w:p>
            <w:pPr>
              <w:pStyle w:val="indent"/>
            </w:pPr>
            <w:r>
              <w:rPr>
                <w:rFonts w:ascii="微软雅黑" w:hAnsi="微软雅黑" w:eastAsia="微软雅黑" w:cs="微软雅黑"/>
                <w:color w:val="000000"/>
                <w:sz w:val="20"/>
                <w:szCs w:val="20"/>
              </w:rPr>
              <w:t xml:space="preserve">
                厦门/泉州/福州机场集合，乘参考航班具体航班以实际申请为准至北京国际机场，因各地航班抵达时间不一致，可能存在等待时间，接团后赴酒店办理入住。
                <w:br/>
                如果您抵京后时间充裕，我们建议您自行前往王府井大街，西单，东单，国贸，三里屯等商业街区，也可去南锣鼓巷，走街串巷感受老北京的胡同文化。去护国寺小吃街，品尝地道的北京小吃。
                <w:br/>
                温馨提示：
                <w:br/>
                1.客人抵京前一天晚20:00之前，会收到接送的联系短信，请您确保手机畅通。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天安门广场—毛主席纪念堂—故宫—恭王府—什刹海
                <w:br/>
              </w:t>
            </w:r>
          </w:p>
          <w:p>
            <w:pPr>
              <w:pStyle w:val="indent"/>
            </w:pPr>
            <w:r>
              <w:rPr>
                <w:rFonts w:ascii="微软雅黑" w:hAnsi="微软雅黑" w:eastAsia="微软雅黑" w:cs="微软雅黑"/>
                <w:color w:val="000000"/>
                <w:sz w:val="20"/>
                <w:szCs w:val="20"/>
              </w:rPr>
              <w:t xml:space="preserve">
                早餐后游览祖国的心脏【天安门广场】（游览约1.5小时），观毛主席纪念堂（每日限流如遇未预约上门票或者政策性闭馆时，改观外景），人民纪念碑前缅怀革命先烈，外观东西两侧人民大会堂和国家博物馆（外景），外观【天安门城楼】遥想新中国的建立、抗战胜利70周年阅兵场景。
                <w:br/>
                游览【故宫博物院】是明清两代的皇家宫殿，旧称为紫禁城。这里曾居住过24个皇帝，是世界上现存规模最大、保存最为完整的木质结构古建筑之一。走近全新开放的《还珠格格》皇太后居住的慈宁宫、《甄嬛传》熹妃娘娘居住的寿康宫，感受皇家万千气象。
                <w:br/>
                游览“王府之冠、什刹海明珠”的【恭王府】（约2小时）“一座恭王府，半部清代史”这座历史上曾显赫一时的王府，历经了大清王朝七代皇帝的统治，见证了清王朝由鼎盛而至衰亡的历史进程。
                <w:br/>
                【什刹海(后海)】（约1小时）“游什刹海，看老北京”，品茗、荡舟、游王府、逛胡同，更有那纯正的京腔京韵，夜色中的酒吧风情一条街（后海酒吧街）为您放松一天疲惫
                <w:br/>
                <w:br/>
                温馨提示：
                <w:br/>
                1、故宫每日限流3万人，门票常年紧张，若您春节打算出游，请尽早下单，以免门票售罄无法参观。故宫门票提前7天晚上8点开售，我们将在第一时间为您预约购票，尽量抢票。 若实在无法抢到故宫门票，最晚提前4天通知您：【全额退还团款，无损退团或观故宫外景并赠送：北海公园+北京太庙。如您介意，请报名时与接待人员说明清楚。
                <w:br/>
                2、天安门广场及故宫游览面积比较大，故宫景区周边无停车场以及停车区域，临时上下车点需不行一段距离以及等候若干时间，请谅解。
                <w:br/>
                3、由于北京交通拥堵，为了防止发生堵车现象参观长城和故宫的行程都会比较早出发
                <w:br/>
                4、当天行走较多，注意休息，北方天气干燥，多喝水。
                <w:br/>
                5、毛主席纪念堂政策性关闭请外观，进入毛主席纪念堂不得穿无袖上衣，不得穿拖鞋，必须随身携带身份证。这天走路较多请穿舒适鞋子和轻便服装。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升旗仪式—八达岭长城—颐和园—奥林匹克公园
                <w:br/>
              </w:t>
            </w:r>
          </w:p>
          <w:p>
            <w:pPr>
              <w:pStyle w:val="indent"/>
            </w:pPr>
            <w:r>
              <w:rPr>
                <w:rFonts w:ascii="微软雅黑" w:hAnsi="微软雅黑" w:eastAsia="微软雅黑" w:cs="微软雅黑"/>
                <w:color w:val="000000"/>
                <w:sz w:val="20"/>
                <w:szCs w:val="20"/>
              </w:rPr>
              <w:t xml:space="preserve">
                早起早餐打包,前往【天安门广场观庄严的升旗仪式】（赠送项目，如限流未预约到，不做其他安排，无费用可退）
                <w:br/>
                游览雄伟的【八达岭长城】（游览约2小时），史称天下九塞之一，被誉为世界八大奇迹之一，是万里长城的精华，也是最具代表性的明长城之一，有不到长城非好汉之说。
                <w:br/>
                游览【颐和园】（游览约2小时），我国现存规模最大、保护最完整的博物馆式皇家园林。晚清时期作为慈禧太后的颐养之地。颐和园是利用昆明湖、万寿山为基址，以杭州西湖风景为蓝本，汲取江南园林的某些设计手法和意境而建成的一座大型天然山水园。
                <w:br/>
                <w:br/>
                游览【奥林匹克公园】（游览约1小时），奥林匹克公园是北京奥运会开闭幕式的主场馆，其中以国家体育场“鸟巢”和国家游泳馆“水立方”最具及代表性，一方一圆，遥相呼应，构成了人文奥运的独特风景线，新建的冬奥会国家速滑馆“冰丝带”，吸引了广大游客拍照打卡，可选择最佳拍摄点合影留念。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环球影城主题公园嗨玩一整天
                <w:br/>
              </w:t>
            </w:r>
          </w:p>
          <w:p>
            <w:pPr>
              <w:pStyle w:val="indent"/>
            </w:pPr>
            <w:r>
              <w:rPr>
                <w:rFonts w:ascii="微软雅黑" w:hAnsi="微软雅黑" w:eastAsia="微软雅黑" w:cs="微软雅黑"/>
                <w:color w:val="000000"/>
                <w:sz w:val="20"/>
                <w:szCs w:val="20"/>
              </w:rPr>
              <w:t xml:space="preserve">
                早餐：酒店享用早餐
                <w:br/>
                全天：早餐后由乘车前往(车程约1小时30分钟)环球影城自由参观。 
                <w:br/>
                【北京环球度假区】是一个广受期待的主题公园旅游目的地，包括开园规模大的环球主题公园，北京环球城市大道，以及两家度假酒店。北京环球度假区糅合中国文化元素精心打造独特体验，拥有七大主题景区，37个骑乘娱乐设施及地标景点，24个表演演出，80个餐饮门店以及30个零售门店。
                <w:br/>
                <w:br/>
                北京环球影城七大主题景区：
                <w:br/>
                ★ 全球首个变形金刚主题景区——霸天虎过山车
                <w:br/>
                ★ 侏罗纪世界努布拉多大冒险——飞越侏罗纪
                <w:br/>
                ★ 哈利波特的魔法世界——哈利波特与禁忌之旅
                <w:br/>
                ★ 全球首个未来水世界主题专属景区——未来水世界特技表演
                <w:br/>
                ★ 全球首个功夫熊猫主题景区——神龙大侠之旅
                <w:br/>
                ★ 充满欢乐的缤纷世界——小黄人乐园
                <w:br/>
                ★ 亲身参与体验惊心动魄的电影特效之旅——好莱坞
                <w:br/>
                不能错过的一站式餐饮娱乐中心——北京环球城市大道
                <w:br/>
                <w:br/>
                【活力满分路线】
                <w:br/>
                哈利·波特的魔法世界™ → 变形金刚基地 → 侏罗纪世界努布拉岛 → 未来水世界 → 功夫熊猫盖世之地 → 小黄人乐园 → 好莱坞
                <w:br/>
                【温馨亲子路线】
                <w:br/>
                变形金刚基地 → 功夫熊猫盖世之地 → 小黄人乐园 → 哈利·波特的魔法世界™ → 侏罗纪世界努布拉岛 → 未来水世界 → 好莱坞
                <w:br/>
                <w:br/>
                温馨提示:
                <w:br/>
                1.园区游览时间长，注意防寒保暖，带好贵重物品。
                <w:br/>
                2.提前下载官方APP“北京环球度假区”（手机应用商店可搜索下载）或官方微信小程序，可以查看开园闭园时间、园区内导航、各个项目排队时间以及表演类项目开始时间；
                <w:br/>
                3.请您携带有效身份证件/凭购买门票的短信或官方App提前录入人像信息，人像比对入园；
                <w:br/>
                4.请您务必携带口罩出行；
                <w:br/>
                5.由于全天游玩体力消耗较大，建议您提前自备零食、水杯（园区内设有直饮水机），尽量穿着舒适的鞋和服装；
                <w:br/>
                6.由于很多项目排队都有室外部分，请您提前做好保暖，自备围巾、手套等用品；
                <w:br/>
                7.园区内租借充电宝的地点非常少，且每个项目需扫健康宝，建议您提前自备充电宝；
                <w:br/>
                8.进入园区大门后在右侧可以领取【主题公园指南】；
                <w:br/>
                9.北京环球度假区门票包含园区的所有游乐项目，入园后项目无需二次消费哦。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天坛—前门大街—送机
                <w:br/>
              </w:t>
            </w:r>
          </w:p>
          <w:p>
            <w:pPr>
              <w:pStyle w:val="indent"/>
            </w:pPr>
            <w:r>
              <w:rPr>
                <w:rFonts w:ascii="微软雅黑" w:hAnsi="微软雅黑" w:eastAsia="微软雅黑" w:cs="微软雅黑"/>
                <w:color w:val="000000"/>
                <w:sz w:val="20"/>
                <w:szCs w:val="20"/>
              </w:rPr>
              <w:t xml:space="preserve">
                参观【天坛公园】（通票含祈年殿和回音壁，游览时间约1.5小时），北京旅游的标志性建筑，明清两代帝王祭祀皇天、祈五谷丰登之场。园内建筑屋顶为圆形，场地为方形，象征天圆地方。园内清幽肃静，苍松古柏不计其数，现也是北京老人最喜爱去的晨练的地方。
                <w:br/>
                游览北京重点打造的历史风貌保护区【新前门大街，约1小时】、【鲜鱼口小吃街】、【大栅栏】，它保留了原汁原味的老北京风情，80多家中华老字号汇聚于此，古色古香的五牌楼，风格各异的古建筑，构成了一幅独特的古都风情画。
                <w:br/>
                午餐后乘车前往机场乘航班（以实际出票为准）返回温馨的家，全程圆满结束！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1、交通：空调旅游车、往返大交通        
                <w:br/>
                2、导服：当地导游服务   
                <w:br/>
                3、用餐：4早5正，正餐餐标40元/人、安排老北京铜锅涮肉60+北平盛世烤鸭或全聚德烤鸭60元/人
                <w:br/>
                4、门票：景点大门票（景区交通和小门票，可根据需要自行到景区购买,赠送项目不参加不退费用）
                <w:br/>
                5、住宿：指定入住3-4环附近3钻酒店，参考酒店：如家精选，如家商旅，陶然大厦，全季酒店，丽枫酒店或同级
                <w:br/>
                因北京实行节能环保政策，酒店不提供一次性洗漱用品及拖鞋，请客人自备。 此行程酒店大床房较多，不保证双床房。无三人间，部分酒店可加床，加床为钢丝床，加床算1个床位费。
                <w:br/>
                儿童安排：2-12岁儿童费用只含正餐、车位、导服，景区门票，不占床不含早餐，若产生其他费用，客人自理
                <w:br/>
                购物安排：0购物
                <w:br/>
                自费项目：0自费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1.不含非免费餐饮费、洗衣、电话、饮料、烟酒、付费电视等费用；
                <w:br/>
                2.不含自由活动期间的交通费、餐费等私人费用；
                <w:br/>
                3.不含行程中未提到的其他费用：如特殊门票、游船、景区内二道门票、景区交通、单房差等费用；
                <w:br/>
                4.不含儿童的“旅游费用包含”内容以外的所有费用。例如产生超高门票、早餐费需要客人自付；
                <w:br/>
                5.不含个人购物、娱乐等消费；
                <w:br/>
                6.不含因交通延误、取消等意外事件或不可抗力原因导致的额外费用，以及个人所产生的费用等；
                <w:br/>
                7.不含航空保险、旅游意外保险；因旅游者违约、自身过错、自身疾病、导致的人身财产损失而额外支付的费用；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②.请您务必携带本人身份证原件，或有效的登机证件（成人身份证，小孩户口簿）。不需安排接送的游客，各地至机场往返途中一切事宜由客人自行承担，由于自身原因造成误机等事宜，旅行社不承担任何责任。
                <w:br/>
                ③.老年门票优惠不退。
                <w:br/>
                ④.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⑤.行程当中的特色餐，或会根据当时的情况做相应的调整；由于南北方饮食习惯不同，口味等都可能不同，部分客人可能吃不惯，敬请海涵。
                <w:br/>
                ⑥.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⑦.团队行程中，如您因自身原因选择中途离团，未完成部分将被视为您自行放弃，不退任何费用。提早或延后离团，均不接送机（站）。
                <w:br/>
                ⑧.团费中包含每人每天一张床位，行程中团队住宿如出现单男单女时，团友应听从及配合导游安排住房，或在当地补足单房差。
                <w:br/>
                ⑨.每天早晨请在导游指定的时间到达酒店大堂集合，请勿迟到，以免耽误其他游客行程。若因迟到导致无法随车游览，责任自负敬请谅解。
                <w:br/>
                ⑩.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⑪.为防范风险，减少自然灾害、意外事故等意外事件给游客带来的损失，建议每位游客都要购买旅游意外险（我司具有中国保险监督管理委员会颁发的《保险兼业代理许可证》，游客可从业务人员处购买意外险）。
                <w:br/>
                ⑫.我司已依法购买了旅行社责任保险，因旅行社责任引发的事故，每位国内游客最高赔偿限额30万元人民币。
                <w:br/>
                请您认真填写意见单，希望通过您的意见单我们更好地监督当地的接待质量，您的意见单也将是行程中发生投诉的处理依据。
                <w:br/>
                祝：旅途愉快！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1、机票损失以实际产生为准
                <w:br/>
                2、地接占位损失提前7天取消无损，提前7天内取消损失300/人占位损失费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身份证或护照或户口本等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2025-07-16T23:08:35+08:00</dcterms:created>
  <dcterms:modified xsi:type="dcterms:W3CDTF">2025-07-16T23:08:35+08:00</dcterms:modified>
</cp:coreProperties>
</file>

<file path=docProps/custom.xml><?xml version="1.0" encoding="utf-8"?>
<Properties xmlns="http://schemas.openxmlformats.org/officeDocument/2006/custom-properties" xmlns:vt="http://schemas.openxmlformats.org/officeDocument/2006/docPropsVTypes"/>
</file>