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日本本州阪东8日游行程单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RB1735876308Tp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厦门-大阪   参考航班MF839 14:10-17:55
                <w:br/>
                东京-厦门  参考航班MF816 14:55-18:35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定制游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厦门-大阪   参考航班MF839 14:10-17:55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自行前往厦门高崎机场T3航站楼搭乘国际航班，前大阪，开启精彩的日本之旅。
                <w:br/>
                交通：飞机+旅游车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大阪Centara大酒店 Centara Grand Hotel Osaka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大阪环球影城一日游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位于大阪市的日本【环球影城】（"USJ"）是世界5个环球影城主题公园之一，在2001年开园营业，是诸多游客心中一座经典美好的欢乐世界。它和美国奥兰多的环球影城设计相近，拥有“侏罗纪公园”、““好莱坞”、“水世界”等人气园区，60多项充满乐趣的游玩设施让你1天玩不停，逛不停。不仅有以好莱坞的超级巨作电影为主题的心跳刺激游乐项目，还有人气卡通人物们的表演秀等，从孩子到大人都可尽情欢乐！
                <w:br/>
                拥有全世界第一座任天堂主题乐园，沉浸式体验超级马里奥的世界！
                <w:br/>
                节日限定游行、花车巡演！每个人都是主角，热情巡游，大家一起燃烧激情，活力满满！
                <w:br/>
                交通：旅游用车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大阪Centara大酒店 Centara Grand Hotel Osaka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大阪城公园-黑门市场-难波八坂神社-通天阁-道顿掘-心斋桥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【大阪城公园】是位于大阪市中央区的大型绿地公园。 昭和天皇即位大礼记念事业之一，大阪城特别史迹地内幅员广大的历史公园，于全球经济大萧条期中的1931年（昭和6年）克服种种困难而完成。园区内有大阪城国际文化运动馆（大阪城馆）、多用途运动场的太阳广场、软式棒球场、野外音乐堂、橄榄球・足球场等公共设施。耸立於公园中央的大阪城天守阁，设有供开放参观的展望台与历史博物馆（需付费），最顶层可以眺望从生驹山到大阪湾一带的大阪平原。星期日白天，园中有不少业馀乐队演奏（街头音乐表演）。公园内广栽各种树木，每逢花季是赏樱、赏梅的胜地，堀岸更可以看到一家扶老携幼观赏水边的野鸟。不仅是深受大阪市民喜爱的都会绿洲，来自日本国外的观光客也不少。 北外濠与东外濠的外缘一带（从西北的京桥口顺时针方向至东南的玉造口），是日本陆军的大阪炮兵工厂，因此第二次世界大战中曾遭受美军密集轰炸，附近进行土木工程时仍偶而发现未爆弹。另外，原本建立於中之岛的丰国神社，也於1961年（昭和36年）迁座至公园内。
                <w:br/>
                【黑门市场】是日本大阪市中央区的一处市场，在明治末期以前，黑门市场曾被称作"圆名寺市场"。因附近圆名寺而得名。在当时该市场就已经很出名了。主要经营新鲜和高品质的肉、蛋禽类和蔬菜瓜果以及海鲜等鲜活产品。
                <w:br/>
                【心斋桥】是以带有拱廊设施的心斋桥筋商店街为中心发展起来的。这里大型百货店、百年老铺、面向平民的各种小店铺鳞次栉比。石板铺就的人行道、英国风格的路灯和成排砖造建筑物的周防町筋，格调高雅，这一带被人称为欧洲村。
                <w:br/>
                【通天阁】是位于日本大阪市浪速区惠比须东1-18-6的一座展望铁塔，塔高103米(塔身100米，天线3米)是大阪的地标之一，也是日本的"登录有形文化财"通天阁的意思是"通往天空的高耸建筑物"命名者是明治时期的儒学家南藤泽岳。设计师是内藤多仲，竣工年份是1956年(昭和31年)。在通天阁建成的第二年即1957年(昭和32年)塔的侧面增加了日立公司的巨幅广告。
                <w:br/>
                【道顿堀】是一条位于日本大阪府大阪市的运河，以邻近的戏院、商业及娱乐场所闻名。道顿堀与木津川及东横堀川连接，全长约2.5公里，其名字亦成为大阪市中央
                <w:br/>
                区一个町的名称。日语原文:道顿堀，假名:どうとんぼり，罗马字:Dōtonbori，中文名道顿堀外文名道頓掘罗马字Dōtonbori最佳游玩季节全年皆宜。
                <w:br/>
                【难波八阪神社】创建时间非常久远，确切年代已无法考究。但早期的记录大约是从1069年开始的，当时是镇守难波这一带的古老神社。明治维新之后，曾因神佛分离制，而废弃了一段时间。现在神社的本殿是在1974年5月重新修建的。每年一月的第三个周日举行的“纲引神事祭(拔河神事祭典)，是大阪市指定为无形民俗文化的祭典活动。社内较惹人注目的是面向入口处的巨大狮子殿，张着金牙大口，迎接进入神社的参拜者们，非常震撼!仔细一看，巨大狮子头的口内是个舞台，眼睛是灯光，鼻子是音响。每年庆典之时都会在这个舞台上表演精彩的节目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大阪Centara大酒店 Centara Grand Hotel Osaka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奈良神鹿公园-春日大社-清水寺-二三年阪-伏见稻荷大社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奈良神鹿公园】奈良公园在占地660公顷的辽阔区域内，囊括了由天平时代(710~784年)延续下来的东大寺、兴福寺以及正仓院等名胜古迹，是一座规模雄伟、绿树成荫的历史公园。最为有名的是春日大社的鹿群，它们被看成是神的使者而受到人们的悉心照顾。另外，以奈良八重樱和九重樱为主，公园内还有约1700株不同品种的樱花树。尤其是象鹭池、若草山山麓、东塔遗址以及兴福寺一带、荒池、春日野园地、东大寺周边等
                <w:br/>
                【春日大社】春日大社是日本神道教的宗教参拜场所，建立于710年，已经被列入世界文化遗产的名录。它供奉的是藤原家的四位守护神灵，如今是全日本重要的祭祀场所。整个神社依靠在春日山山脚下，周围被苍翠秀丽的植被所环抱着，春日山向来禁止砍伐，因此这里的一切都显得自然而古意。萌萌的小鹿签和古老的紫藤沿着台阶拾级而上，穿过南门，便正式进入了春日大社，进门左手边就可以购买祈愿的御守、写一个绘马或是抽一只小鹿签。在这个院落里有一株树龄700年以上的紫藤株，枝桠盘区在架好的木棚之上，春天开花时候的紫色花海非常美丽。进入本殿首先是供参拜和祈愿的神龛，往内便是神社的主殿。西回廊和直会殿之间悬挂有一排错落有致的铜灯笼，配上朱红的日本神社建筑，很有特色，这里也是游客拍照的热门取景地。
                <w:br/>
                【清水寺】是日本最古老的神社之一，著名的赏枫摄点。这里最大的看点是悬空的清水舞台，站在这里可以眺望京都的古老街道，非常震撼。清水寺中漫山遍野的各色枫叶层层叠叠的美景，有种淋漓尽致的大气。
                <w:br/>
                【三年坂、二年坂】就是清水寺出来的两条清石板小路，是极具京都风情的坡道，还被列入了日本“重要传统的建造物群保护地区”。
                <w:br/>
                【伏见稻荷大社】建于8世纪，主要是祀奉以宇迦之御魂神为首的诸位稻荷神。稻荷神是农业与商业的神明，香客前来祭拜求取农作丰收、生意兴隆、交通安全。它是京都地区香火最盛的神社之一。 伏见稻荷大社的入口，矗立着由丰臣秀吉于1589年捐赠的大鸟居，后面便是神社的主殿及其他建筑物。在神社里，还能见到各式各样的狐狸石像，这是因为狐狸被视为神明稻荷的使者。狐狸脸形的绘马是这里的一个特色。这里最出名的要数神社主殿后面密集的朱红色“千本鸟居”，是京都最具代表性的景观之一，在电影《艺伎回忆录》中也曾出现过。成百上千座的朱红色鸟居构成了一条通往稻荷山山顶的通道，其间还有几十尊狐狸石像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京町家貸切宿 高瀬川七条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京都-三岛（新干线） 富士山二合目-河口湖-天梯小镇-忍野八海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二合目】是日本第一高峰，是日本国内的最高峰，也是世界上最大的活火山之一。2013年6月22日，正在柬埔寨首都金边举行的第37届世界遗产大会批准将富士山列入联合国教科文组织《世界遗产名录》，富士山从而成为日本的第17处世界遗产。
                <w:br/>
                ※若遇天气原因致五合目封山，则改为远眺富士山，敬请谅解，谢谢！
                <w:br/>
                【富士山河口湖】位于河口湖镇，是富士五湖里第二大的一个湖，为五湖观光的中心，海拔831米，最大水深15米，面积5.7平方公里。湖中的鹈岛是五湖中唯一的岛屿。岛上有一专门保佑孕妇安产的神社。湖上还有长达１２６０米的跨湖大桥。河口湖中所映的富士山倒影，被称作富士山奇景之一。
                <w:br/>
                【天梯小镇】解锁隐藏版机位拍到日式街景，尽头就是富士山。ins爆火的网红打卡景点日川时计店，游客非常多，可拍到日式街景，观赏富士山跟街道融合一体也是不同的感受可拍照非常出片!
                <w:br/>
                【忍野八海】源于富士山顶的积雪，经过地底的熔岩石过滤、沉积了八十多年才终于流进忍野八海，因此泉水相当清澈且含有大量矿物质。因为错落有致地散布着八个清泉，分别为御釜池、底无池、铫子池、浊池、涌池、镜池、菖蒲池、出口池，于2013年被列入世界文化遗产，“忍野八海”故而得名且名扬四方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富士山温泉 钟山苑酒店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浅草寺-秋叶原-东京塔-银座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【浅草寺】作为浅草寺大门的雷门是公元942年为祈求天下太平和五谷丰登而建造的，正式名称是“风雷神门”，是日本的门脸、浅草的象征。的铜像，铜像高4米，重6吨多，反映了当时日本铸造技术的最高水平。
                <w:br/>
                【秋叶原】秋叶原是世界上大的电器商业街区，沿街分布着大大小小几百家电器店，有各种新型的电脑、相机、电视机、手机、家用电器等，品种相当齐全。日本高人气偶像团体AKB48的专属剧场也位于此，有许多AKB48的相关商品。这里也是日本动漫文化的发祥地，遍地都是动画、漫画、电玩、手办商店，还有很多偶像系店铺、动漫咖啡馆、女仆咖啡馆等，常能看到Cosplay的少男少女，是御宅族和动漫迷的喜爱之地。
                <w:br/>
                【东京塔】（不登塔）东京塔，也叫东京铁塔，是东京观光人气景点，红白色相间的铁塔以巴黎埃菲尔铁塔为范本而建造，高达333米。1958年竣工后一直是东京的城市标志之一，它的形象和名字也频繁出现在各种艺术作品中。东京塔提供丰富的观光服务，既有通透明亮的眺望平台，还设有博物馆、餐厅和商店等休闲娱乐设施，来此漫游，不失为一种惬意的选择。
                <w:br/>
                【银座】商场内部的商店及餐厅共有125家，其中有11家在日本独一无二的店铺，商场的8、9楼是乐天免税店，是东京市规大最大的免税商店。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満竹華庵 manchikan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东京自由活动（不含餐、车）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东京自由活动（不含餐、车）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満竹華庵 manchikan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东京-厦门（参考航班：MF816 14:55-18:35）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送机，返回厦门
                <w:br/>
                交通：旅游车+飞机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交通：厦门/大阪，东京/厦门散客经济舱机票含税（退改规则以航空公司为准）。
                <w:br/>
                2、 签证：日本个人旅游签证费用。
                <w:br/>
                2、	用车：境外旅游巴士及外籍司机。
                <w:br/>
                3、	住宿：自理
                <w:br/>
                4、	用餐：自理
                <w:br/>
                5、 门票：行程中所含的景点门票。
                <w:br/>
                 6、导服：司兼导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1.护照费用。
                <w:br/>
                2.单房差：若出现单男单女，客人不愿自补单房差的，根据旅游业现行作业规定，旅游社有权安排拼房或在同批报名客人中加床；如单人报名，在没有办法拼房的情况下，客人必须自补单房差。
                <w:br/>
                3.酒店内电话、传真、洗熨、收费电视、饮料等费用。
                <w:br/>
                4.服务项目未提到的其它一切费用（包括自费项目）。
                <w:br/>
                5.洗衣，理发，电话，饮料，烟酒，付费电视，行李搬运、当地随性自愿小费等私人费用。
                <w:br/>
                6.旅游费用不包括旅游者因违约、自身过错、自由活动期间内行为或自身疾病引起的人身和财产损失。
                <w:br/>
                7.因交通延阻、罢工、天气、飞机机械故障、航班取消或更改时间等不可抗力原因所引致的额外费用。
                <w:br/>
                8.个人在日消费等费用。
                <w:br/>
                9.出境旅游意外险30元/人。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以上为参考行程，实际内容、航班时刻请以出发前出团通知书为准。
                <w:br/>
                在不取消景点的情况下，导游可以调整景点的前后顺序。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日本签证所需材料
                <w:br/>
                1、因私护照原件（返程日期离护照有效期必须6个月以上），护照末页本人签字（请旅游者提前15个工作日申请办理护照）
                <w:br/>
                2、三个月内3.5*4.5 白底彩色照片2张（纸质版+电子版jpg)。
                <w:br/>
                3、本人如实填写日本旅游签证申请表；个人信息处理同意书签字。
                <w:br/>
                4、本人身份证（正反面）复印件，已婚者需要提供结婚证复印件、婴幼儿提供出生证复印件。
                <w:br/>
                5、全家户口本复印件、集体户提供集体户主首页+本人页复印件。
                <w:br/>
                5、在职证明及营业执照副本复印件（需公章），退休者需提供退休证复印件，学生请提供在校证明或学生证复印件。
                <w:br/>
                6、银行存款证明（半年内银行流水余额3万以上）以及车产、房产证明等辅助财力证明。
                <w:br/>
                7、参团客人需为福建户籍或在福建省长期居住（拥有居住证）。
                <w:br/>
                8、以上所有需复印材料均为彩色复印！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2025-08-02T19:53:25+08:00</dcterms:created>
  <dcterms:modified xsi:type="dcterms:W3CDTF">2025-08-02T19:53:25+08:00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