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独家全新定制-马新乐高纯玩豪华亲子5日游行程单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XJP1735887029fy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新马最具乐趣亲子纯玩五日游，畅游亚洲两大乐园</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厦门&gt;&gt;&gt;新加坡--航班：MF851（09:20-13:50）
                <w:br/>
              </w:t>
            </w:r>
          </w:p>
          <w:p>
            <w:pPr>
              <w:pStyle w:val="indent"/>
            </w:pPr>
            <w:r>
              <w:rPr>
                <w:rFonts w:ascii="微软雅黑" w:hAnsi="微软雅黑" w:eastAsia="微软雅黑" w:cs="微软雅黑"/>
                <w:color w:val="000000"/>
                <w:sz w:val="20"/>
                <w:szCs w:val="20"/>
              </w:rPr>
              <w:t xml:space="preserve">
                厦门国际机场集合乘机前往新加坡，抵达机场后。
                <w:br/>
                前往：新加坡网红地点之-星耀樟宜（外观拍照 10 分钟）新加坡的樟宜机场，它连续六年被评为“世界最佳机场”，里面除了繁忙的交通枢纽外，意外惊喜简直多到数不过来~星耀樟宜位于整个机场的核心位置，其内部一共有5层楼，占地1.4万平方米，堪比11个奥运会标准大小的游泳池。从外观上看，就好像一个巨型玻璃甜甜圈一样，看起来科技感十足，非常引人注目！
                <w:br/>
                网红”雨漩涡”-“星耀樟宜”最大的亮点，就是在人流聚集的中央位置，设计了一个高达40米的雨旋涡。它将会是世界上最高的室内瀑布，置身其中，游客们就能感受到白练垂空、银珠飞溅的壮观场景，仿佛来到了大自然，给人带来无比强烈的视觉震撼。共同营造亲切自然的氛围。这些植物全都来自于世界各地，为樟宜机场带来一丝浓郁的自然气息。
                <w:br/>
                四周掩映的是田园诗歌般的园林景观资生堂森林谷。约120种树木和植物在此栖居，布满四周将近五层楼的墙面，这些植物在净化空气的同时，也能起到很好的装饰效果，给游客一种走进原始森林的即视感。
                <w:br/>
                之后进行英国风情之旅（游览约1小时）—伊丽莎白公园（参观新加坡第一只鱼尾狮雕像）它位于新加坡河河口，而新加坡著名的鱼尾狮像就坐落于新加坡河畔，是新加坡的标志和象征。该塑像高 8 米，重 40 吨，狮子口中喷出一股清水，是由雕刻家林南先生和他的两个孩子于 1972 年共同雕塑的。高等法院（外观）、国会大厦（外观）、圣安德教堂（外观）、榴莲形大剧院（外观）。
                <w:br/>
                赠送新加坡国民美食---冰淇淋三明治（多种口味，重推南洋特色味道-榴莲）甜蜜又清凉！
                <w:br/>
                五彩缤纷涂鸦墙--哈芝巷（约20分钟）在哈芝巷中 ，除了各式精品小店让人着迷以外，店主们费尽心思的店铺装饰也是游览哈芝巷的重要景观。五彩缤纷艺术风格的涂鸦，3D墙绘，充满个性的装饰，都是令许游客流连忘返的地方。
                <w:br/>
                前往新加坡的第一山【花芭山】（约30分钟左右），这里是观赏新加坡城市全景最佳的地方，眺望海景和全岛风貌，一览世界级货运量转载的货柜深水码头。
                <w:br/>
                之后前往【新加坡最美天际线---滨海湾花园】（约40分钟-1小时左右），滨海湾花园（外观）这座占地101公顷的超级花园以10亿元造价成为新加坡最新的地标。花园设计带有很强的科技感，园内的18棵擎天巨树，树冠部分安装了光伏电池，白天能够吸收太阳光能供夜间照明。游客可以走上去一览滨海湾的别样景致，垂直花园尽收眼底，体验“树顶漫步”的感觉。滨海东花园则是另一番别致风景：亭轩雅阁，绿草如茵，热带棕榈处处可见，各色花卉争相斗艳，不失为和亲朋好友散步的理想选择。 
                <w:br/>
                您还可以漫步在两公里长的滨海湾步行环道，尽情饱览滨海湾金融区城市天际线的壮丽美景 。仰视它，仿佛朵朵绚烂的焰火绽放夜空，俯视它，各个斑斓的垂直花园尽收眼底，滨海湾花园的空中走廊为你营造了一个可触可感的梦境，漫步其中，犹如走进空中花园，任选角度，体验视觉上的盛宴。
                <w:br/>
                【滨海湾花园--夜景灯光秀】滨海湾花园的巨大天空树共有18棵，每棵树的平均高度都有23公尺。上面覆盖热带开花攀缘植物、附生植物和蕨类植物。白天，天空树及其巨大的树冠遮挡阳光，形成荫凉，帮助保持适宜的温度。到了晚上，树冠借助特殊的灯光照明和投射展现出生机与活力。
                <w:br/>
                晚餐之后,酒店入住休息。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午餐：飞机餐     晚餐：新加坡特色海南鸡饭（100元餐标）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新加坡甄选国际四星酒店 （提前30天报名升级五星级乌节路大酒店--新加坡市中心黄金地带）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新加坡管理大学-环球影城-全家人嗨玩一整天！
                <w:br/>
              </w:t>
            </w:r>
          </w:p>
          <w:p>
            <w:pPr>
              <w:pStyle w:val="indent"/>
            </w:pPr>
            <w:r>
              <w:rPr>
                <w:rFonts w:ascii="微软雅黑" w:hAnsi="微软雅黑" w:eastAsia="微软雅黑" w:cs="微软雅黑"/>
                <w:color w:val="000000"/>
                <w:sz w:val="20"/>
                <w:szCs w:val="20"/>
              </w:rPr>
              <w:t xml:space="preserve">
                之后：寒假专享：之后直奔新加坡管理大学（约40分钟）新加坡管理大学简称新大，是新加坡政府于2000年设立的第三所研究密集型公立大学，世界公认的顶级财经类院校。新加坡管理大学在国际权威的大学或专业排行榜上占据重要一席，位居亚洲顶尖学府之列。新加坡管理大学的李光前商学院和会计学院获得了AACSB、EQUIS、AMBA三重认证，新加坡管理大学的经济学院位于全球经济学院百强行列。
                <w:br/>
                新加坡管理大学(Singapore Management University，SMU)，亚洲就业率第一的大学！为新加坡五所公立大学之一，正式成立于2000年1月。新加坡管理大学由新加坡政府出资成立，并获得新加坡国会通过相关方案，允许及承认其授予的学位。新加坡管理大学学位受新加坡政府支持与承认，将有助于它迈向成为享誉国际的顶尖研究及教育学府。新加坡管理大学是新加坡政府着眼于21世纪的人才需求，花费巨资，精心打造的国际一流商科、社会学科类高等学府。该校是由新加坡政府联合美国顶尖大学，常春藤名校——宾夕法尼亚大学的沃顿商学院（Wharton School, University of Pennsylvania）——美国商科排名第一的大学共同创办，沃顿商学院的院长担任了新加坡管理大学的首任校长，二校在教学、师资、科研方面紧密合作，使得它成为整个亚太地区唯一具有美国顶尖名校特征的美式大学。
                <w:br/>
                （此景点为赠送景点；由于学校管制的特殊性，若临时遇见学校设限，禁止外来车辆、游客、闲杂人等自由进入，无法入校参观，则此景点视为自动放弃，无任何费用退还。望理解！）
                <w:br/>
                直奔闻名的圣淘沙外岛，这是一个由休闲，娱乐，购物为一体的度假外岛，直奔【新加坡--环球影城】，新加坡环球影城（Universal Studios Singapore）是耗资43亿2000万美元兴建的圣淘沙名胜世界的重点项目之一，于2010年3月18日正式开放，它是东南亚首个和唯一的环球影城主题公园。新加坡环球影城总共将设有24个游乐设施和景点，其中18个是专为新加坡设计或改造。
                <w:br/>
                新加坡环球影城拥有古埃及、失落的世界和好莱坞大道等七个主题区，让电影世界的神奇，为游客掀开探险旅程的序幕。斗恶霸、追明星，游客将随着不同电影的剧情，从一个荧幕转移到另一个，沉浸在星光大道的耀眼光芒中。
                <w:br/>
                在新加坡环球影城，游客们将被独有的娱乐体验深深吸引，并且惊叹不已。
                <w:br/>
                环球影城内的24个游乐设施和景点，各自精彩，其中包括深具创意和世界最高的双轨过山车，一人坐着另一人悬挂，彼此在高空擦身而过。这个最惊险刺激的过山车，设计了突如其来的扭转、出其不意的快速下坠、及贴身交叉交错等令人窒息的变化，绝对引发嘶喊尖叫。此外，主题公园内还有恐龙、狐猴、可爱怪物以及埃及木乃伊等，为整个探险添加无数的惊险和刺激。
                <w:br/>
                作为耗资约43亿美元而建成的全球最贵主题影城，成为了圣淘沙重点旅游项目。最有名的地方在于影城内将建造24个景点和过山车景点，将这些景点创造成新加坡量身定做的世界级景点，堪称一最。其中有18个全球独有的项目包括全世界最高的42.5米的双轨过山车[1]，以及拥有全球最多座位的水世界剧场等，都是世界上独一无二引人入胜的娱乐场所，深受前来游玩的旅客们的喜爱。除了里面的多个主题公园外，还有许多的高水准表演，载歌载舞，让景点的气氛达到高潮。去了新加坡一定要去当地的环球影城好好玩一玩呢。
                <w:br/>
                【圣淘沙-心之音】心之音位于圣淘沙中心,占地3万平方米,在此漫步的人都能乐在其中,为岛上原生态的美景所深深折服。这个令人着迷的打卡地拥有一系列感官庭院,其中包括一条长达350米的自然景观通道。这些庭院融合了自然、建筑和科技元素,激发并唤醒了游客的想象力等六种感官。作为一条供休憩和探秘的通道,心之音还蕴含了几座感官庭院:观径、触阁、馨境、韵源、津庭和光苑。每一个庭院都为所有游客提供了身临其境的视听体验,激励并愉悦人心。
                <w:br/>
                心之音突破了传统公园设计的界限,将令人称奇的建筑与自然美景融为一体。这个独特的空间不仅让游客沉浸在迷人的数字灯光艺术中,还能体验增强现实带来的迷人昼夜之旅。游客可以在这片宁静的环境中放慢脚步,放松身心,重新发现自我。
                <w:br/>
                游玩结束后，通关前往新山，最后入住酒店休息！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早餐：酒店内自助餐；     午餐：X     晚餐：新加坡米其林松发肉骨茶（100元餐标）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新山甄选豪华五星酒店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吉隆坡市区观光游-马六甲文化美食体验游！
                <w:br/>
              </w:t>
            </w:r>
          </w:p>
          <w:p>
            <w:pPr>
              <w:pStyle w:val="indent"/>
            </w:pPr>
            <w:r>
              <w:rPr>
                <w:rFonts w:ascii="微软雅黑" w:hAnsi="微软雅黑" w:eastAsia="微软雅黑" w:cs="微软雅黑"/>
                <w:color w:val="000000"/>
                <w:sz w:val="20"/>
                <w:szCs w:val="20"/>
              </w:rPr>
              <w:t xml:space="preserve">
                早餐后，驱车前往新山乐高乐园---亚洲第一座乐高乐园，亚洲第一座、世界第六座乐高主题乐园于2012年9月15日在马来西亚柔佛州新山全新开幕。马来西亚乐高主题乐园占地约9万3千多坪，园内设有超过四十种的游乐设施、表演与景点，主要分成七个主题园区，起点站 The BEGINNING、迷你世界 MINILAND、乐高王国 LEGO KINDOMS、幻想乐园 IMAGINATION、探险之地 LAND OF ADVENTURE、乐高科技城 LEGO TECHNIC与乐高城市 LEGO CITY。  （LEGOLAND Malaysia）包含了让一家人尽情玩乐的40种游乐设施、表演节目及景点，几乎所有游戏都可让您大展身手，因此，您可尽情挑战自己的身体极限，并以您喜爱的方式享受全天畅游的乐趣。马来西亚乐高乐园具备适合各年龄阶层人士的七大主题景点，例如The Beginning, LEGO Technic, LEGO Kingdoms, Imagination, LEGO City, Land of Adventure和Miniland。这是个具启发性的天地，孩子们在这里都是英雄。从LEGO试验室到过山车，这是让全家人体验一整天的探险之旅的乐园。我们的核心园区是Miniland。这些亚洲著名地标以超过三千万个LEGO积木建造。在比例为1：20的互动世界里，只需触摸一个按钮，就能让人、火车和飞机的生命都活跃起来。
                <w:br/>
                之后乘车前往马六甲（车程约3小时），游览-马六甲河：独家安排尊贵体验--马六甲河+赠送马六甲河游船-感受属于来自马六甲的多巴胺色彩感（约40分钟）马六甲河贯穿这座城市蜿蜒而过，缓缓流入马六甲海峡，偶有游船会从河面驶过。两岸散布着很多欧式、中式与马来式混合的建筑，特色民宿、酒店、咖啡厅、酒吧、各种涂鸦壁画，给这条历史悠久的母亲河增添了几许现代气息。游客拍照留念。极具意义。
                <w:br/>
                之后前往马六甲海峡标志-世界上最繁忙的海峡之一，参观马六甲水上清真寺（外观约30分钟左右）马六甲海峡是沟通太平洋与印度洋的咽喉要道，通航历史远达两千多年。它是亚、非、澳、欧沿岸国家往来的重要海上通道，许多发达国家从外国进口的石油和战略物资，都要经过这里运出。由于海运繁忙以及独特的地理位置，马六甲海峡被誉为"海上十字路口"。
                <w:br/>
                马六甲文化美食体验游。2008年7月7日，州首府马六甲市正式被联合国教科文组织列入世界遗产名录。中国明代航海家郑和率领船队七下西洋，其中五次驻节马六甲，将中国丝绸、茶叶、瓷器等产品和先进的生产技术带到这里，使马六甲成为繁荣一时的贸易中心。
                <w:br/>
                独家特别赠送----品尝马来西亚时令热带水果餐，满满的大马甜蜜风情！
                <w:br/>
                欧洲风情之旅—葡萄牙古城门（约20分钟左右）该城始建于1403年曾是马六甲王国的都城，1511年沦为葡萄牙殖民地。1641年为荷兰占据。1826年成为英国海峡殖民地一部分。马来西亚第一位首相拉曼在1956年2月20日宣布马来西亚独立，其仪式就是在马六甲的草场举行。可惜后来古城被拆毁，只留下这一点点供人凭吊，古城上空响彻颂经声，我们自然听不懂，但那种哀婉的音调却正适合暮色下衰败的古城的气氛。
                <w:br/>
                荷兰红屋，荷兰红屋座落于马六甲河畔，是东南亚最古老的荷兰建筑物。葡萄牙古城堡，圣保罗教堂，英女皇广场（总共约40分钟）
                <w:br/>
                独家特别安排马六甲复古人力花车（赠送乘坐一次）体验满满的大马风情感。
                <w:br/>
                还配着音乐穿梭在马六甲大街小巷，成为一道独特的风景线，那些三轮车夫愉快地登着花花绿绿的三轮车,放着最拉风的有点印度曲风的流行歌曲,大街小巷的穿行着.竟然也和这个小镇特别的和谐，街边装饰得花枝招展的脚蹬人力车、荷兰广场的街心喷泉，映现游客的悠闲，处处显示出马六甲这个历史古都的独特风貌。街边不时还能看到很多的汉字招牌，也让人倍感亲切。
                <w:br/>
                郑和下西洋之--马六甲古船（约外观20分钟），马六甲海事博物馆是根据一艘真正的葡萄牙大型远航船建造而成的，由于船舱里收藏着许多马六甲的无价之宝，海事博物馆被认为是马六甲遗产的最重要象征之一，游客驻足参观拍照。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晚餐：马来西亚特色侨生娘惹餐100餐标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马六甲甄选特色五星酒店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马六甲文化美食体验游-吉隆坡市区观光游
                <w:br/>
              </w:t>
            </w:r>
          </w:p>
          <w:p>
            <w:pPr>
              <w:pStyle w:val="indent"/>
            </w:pPr>
            <w:r>
              <w:rPr>
                <w:rFonts w:ascii="微软雅黑" w:hAnsi="微软雅黑" w:eastAsia="微软雅黑" w:cs="微软雅黑"/>
                <w:color w:val="000000"/>
                <w:sz w:val="20"/>
                <w:szCs w:val="20"/>
              </w:rPr>
              <w:t xml:space="preserve">
                早餐后，开车约3小时抵达吉隆坡市区。寒假专享：参观马来亚大学（University of Malaya），简称马大、UM，（车览，车游校园，指定地点下车拍照，若校园车位占满，无法停车，则此景点仅车游）马来亚大学是马来西亚首屈一指的公立研究型综合大学，坐落于首都吉隆坡，是全马历史较为悠久的高等教育学府，尤以文理学科和医学著称，有许多学科领域享有世界级的声誉。作为马来西亚规模较大和较为著名的大学，马大不仅是亚洲大学联盟成员，也是环太平洋大学联盟重要的学术成员，同时也是英联邦大学协会成员。
                <w:br/>
                （马来亚大学为开放性大学，社会车辆自由出入，车多危险，不方便游客自由闲逛，安全起见本团安排坐车游览校园，指定地点停车，打卡拍照~若校园车位占满，无法停车，则此景点仅车游，望谅解~）（此景点为赠送景点；由于学校管制的特殊性，若临时遇见学校设限，禁止外来车辆、游客、闲杂人等自由进入，无法入校参观，则此景点视为自动放弃，无任何费用退还。望理解！）
                <w:br/>
                游览：马来西亚国家皇宫（外观约40分钟左右）马来西亚国家皇宫坐落于首都吉隆坡市皇宫路的一座山丘上，市中心之旁，其内青草遍地，鲜花满园盛开。带着小朋友在这里游玩拍照，也是很有纪念意义的！
                <w:br/>
                参观印度宗教圣地，之后前往网红打卡彩色阶梯印度佛教圣地—黑风洞（游览约1小时左右），观赏创世界纪录的140尺高MURUGAN神塑像；黑风洞距离吉隆坡商业中心大约 13 公里，这座石灰岩洞穴每逢大宝森节时，皆会吸引大批旅客到此一游。此处举行的大宝森节庆典非常壮观，每年吸引成千上万的信徒及看热闹者，到此大肆庆祝。黑风洞含盖了几个洞穴。其洞穴主庙的天花板之高度超过 100 米，庙里全是兴都神灵。每个欲抵达此庙者，皆必须攀登拥有 272 梯级的陡峭阶梯。大宝森节庆时，有超过 10 万个信徒，一起攀登这座阶梯，场面肃穆庄严。
                <w:br/>
                独家特别赠送品尝---马来西亚-印度飞饼+印度拉茶，感受大马多元文化民族风情和美食~
                <w:br/>
                之后浏览：游览马来西亚独立广场（外观约30分钟左右），马来西亚独立广场坐落在首都吉隆坡苏丹阿都沙末大厦对面，是这里的标志性建筑，也是每年庆祝国庆的地点。广场面积约8公顷，绿草如茵。 1957年8月31日，马来西亚国旗在这里第一次升起，标志着国家脱离英国统治而独立。广场南端当年的升旗点现在矗立着全世界最高的旗杆，高达100米。
                <w:br/>
                广场周围是许多历史价值的建筑物。苏丹阿卜杜勒·沙马德大厦俯瞰独立广场，是由英国建造的最显著的地标之一。设计灵感来自印度的莫卧儿建筑，完成于1897年，雪兰莪州秘书处设此，后来改为最高法院。荒废多年后，现在为遗产，文化和艺术部所在地。此外还有都铎式风格的雪兰莪皇家俱乐部、国立历史博物馆(原渣打银行大厦)和纪念图书馆，圣公会圣玛利亚座堂，一座一百多年历史的哥特式建筑，吉隆坡火车总站等。
                <w:br/>
                苏丹阿都沙末大厦(外观)（外观约10分钟左右）：苏丹亚都沙高等法院是吉隆坡的标志性建筑，也是马来西亚高等法院及较高法院所在地。1897年建成，曾经是殖民者的总部。当初设计这幢大楼的两名设计师都曾在印度呆过一段时日，他们把大楼设计成印度和阿拉伯风格奇妙的混合体。楼的中央有一个40米高的钟楼，钟楼的造型类似英国的“大本钟”，被称为马来西亚大本钟，但在钟楼的顶部加上一个金色的半球形圆顶。钟楼两侧，各有一个塔楼，顶部也都有金色圆顶。每逢重大庆典，五光十色的彩灯照亮了整个大楼，令人感到这幢楼犹如阿拉伯神话世界中的城堡，雄伟而又有几分神秘。来自各地的游客都在这座颇具特色的大楼前拍照留念。
                <w:br/>
                之后前往；网红地标I❤KL打卡拍照，游客来马必打卡胜地。人少超级出片。
                <w:br/>
                游览：吉隆坡“生命之河 ” （River Of Life）吉隆坡最具代表性的景点，生命之河，被誉为这座城市的起点。它从郊外的森林山脉开始流淌，穿过城市的中心，最终注入马六甲海峡。这条河流在城市的发展历程中扮演着非常重要的角色，为城市的历史和文化增添了不少色彩。生命之河还是一个适合散步和休闲的地方。这里有许多公园和休闲区，人们可以在这里享受阳光和新鲜空气。
                <w:br/>
                游览：生命之河彩色涂鸦壁画街-吉隆坡生命之河两岸有许多历史悠久的建筑，现在绘上了一些彩色的墙画，里面是马来西亚的人文故事。
                <w:br/>
                吉隆坡占美清真寺（远观）：伊斯兰教是马来西亚的国教，马来人一出生就立刻成为穆斯林，所以在吉隆坡也有多家清真寺，包括国家清真寺。但当地人最熟悉的是这间占美清真寺，它是吉隆坡最古老，也是吉隆坡第一所清真寺。占美清真寺「Jamek Mosque」的建筑风格深受印度文化影响，红砖白墙的组合很受旅客和摄影者青睐。
                <w:br/>
                前往吉隆坡网红复古文艺街区：鬼仔巷（Kwai Chai Hong）就在茨厂街的附近，这条巷子是由吉隆坡本地集团发起，连同十间老店一起翻新的一条小小巷子。最大的亮点——壁画，走的不是时下年轻人喜欢的Ins风、精致挂，但是充满了浓浓的60年代的生活气息，很得游客喜欢。
                <w:br/>
                进入鬼仔巷，首先映入眼帘的是一座艳红的桥，桥上“坐”着一对身着60年代服装的情侣，甜蜜地依偎着。为了使这些壁画更富有生活气息和互动性，每一幅壁画旁都设有二维码，游客用手机扫描后点击“Know more about us”，再于弹出的窗口点击“YES”便可听到与壁画相关的音频，挺有趣的。
                <w:br/>
                在鬼仔巷里的每一处角落都是岁月斑驳的痕迹，每一副壁画都是在讲述前人留下的故事和记忆。不管是玩弹珠的小孩，拉二胡的老人还是帮人写字帖的先生，都充满着浓浓的旧时华人社区特色。
                <w:br/>
                之后前往：独家特别安排品尝-马来西亚“瓦煲下午茶”老字号-碧华楼下午茶-米其林瓦煲咖啡 + 黄金蛋挞或者马来咖椰吐司；这是一家坐落于鬼仔巷里的隐藏老字号。游客可以在有故事走廊壁画巷享用网红打卡特色瓦煲咖啡下午茶，了解古今华人在这片土地上的点滴历史回顾。
                <w:br/>
                打卡世界第二大高楼——马来西亚吉隆坡，莫迪卡118大厦，最佳机位拍照，火爆朋友圈！
                <w:br/>
                高678.90米，118层，建于2022年。塔楼象征马来西亚第一任首相东古·阿卜杜勒·拉赫曼，他在64年前振臂高喊“默迪卡”（独立），这一手势成为塔楼外型的设计灵感。塔楼象征马来西亚第一任首相东古·阿卜杜勒·拉赫曼，他在64年前振臂高喊“默迪卡”（独立），这一手势成为塔楼外型的设计灵感。
                <w:br/>
                吉隆坡宝藏机位，来马旅游不可错过！
                <w:br/>
                晚上特别安排：吉隆坡最出名五大美食街夜市之一-阿罗街夜市。自理晚餐。自由品尝大马多元文化美食。自理晚餐。自由品尝大马多元文化美食。       
                <w:br/>
                马来西亚是美食天堂，这一点是毋庸置疑的。但是说到吉隆坡，可能就不会和美食之都挂钩了。在这个繁华的国家首都，更多的充斥著无数外来的西式餐饮，作为一个对这个城市还不了解，并不知道走街串巷的去挨家寻找当地美食的游客，到底要在哪里“一劳永逸”的扎进美食的怀抱？答案就在阿罗街，来到吉隆坡只用记住这三
                <w:br/>
                个字就够了！
                <w:br/>
                阿罗街位于武吉免登路和同善路之间，拥有五十多年的历史，距离吉隆坡双子塔不过2公里的路程，在双子塔周围都是各种高大上的餐厅，但两公里外的这里却极贴地气，满满的吉隆坡市井风。刚看到阿罗街的时候真是兴奋不已，这条看不到头的街灯红酒绿，各式美食把道路两旁塞得满满当当。路口十几家的水果摊就已经让我目不暇接，更不用说再往街里延伸的那些琳琅满目的食物了： 烧鸡翅、葡萄牙烧鱼、炒粿条、罗惹、沙爹、亚三叻沙、海鲜、点心、肉骨茶，等等。。这里虽然全天营业，但是只有晚上最为热闹，有点类似于国内的夜市。各式马来西亚当地小吃，海鲜烧烤等在这里都可以找得到！
                <w:br/>
                来马来西亚一定要来吉隆坡阿罗街夜市！
                <w:br/>
                前往双峰塔（不上塔）（外观约20分钟左右）是目前全世界最高的两座相连建筑物，这座美轮美奂的建筑物是吉隆坡市政中心最经典的一座超现代的建筑物。电影《偷天换日》便是在此处取景，是吉隆坡现代化繁荣的标志。
                <w:br/>
                莎罗马网红玻璃天桥（外观约10分钟左右）感受满满的大马风情建筑。吉隆坡最新的网红打卡点莎罗马行人天桥 Saloma Link是市中心一座横跨巴生河，连结甘榜峇鲁及安邦路的行人天桥。从这里步行到双峰塔KLCC 只需大约15分钟。莎罗马行人天桥的名称是源自于马来西亚已故国宝级艺人比·南利（P.Ramlee）之妻Saloma。当夜幕降临莎罗马行人天桥的外观会被4000多盏LED灯点亮，仿佛换上华丽的晚装。
                <w:br/>
                灯光的主题会随着不同的节日换上不同的主题。
                <w:br/>
                最后入住酒店休息！
                <w:br/>
                用餐：酒店内自助餐  午餐：
                <w:br/>
                住宿：吉隆坡国际五星酒店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午餐：马来西亚外婆咖喱面包鸡特色餐100餐标；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新加坡网评四钻酒店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吉隆坡&gt;&gt;厦门-航班：MF848 （14:40-18:55）
                <w:br/>
              </w:t>
            </w:r>
          </w:p>
          <w:p>
            <w:pPr>
              <w:pStyle w:val="indent"/>
            </w:pPr>
            <w:r>
              <w:rPr>
                <w:rFonts w:ascii="微软雅黑" w:hAnsi="微软雅黑" w:eastAsia="微软雅黑" w:cs="微软雅黑"/>
                <w:color w:val="000000"/>
                <w:sz w:val="20"/>
                <w:szCs w:val="20"/>
              </w:rPr>
              <w:t xml:space="preserve">
                早餐后，开启【吉隆坡】市区之旅，吉隆坡具有现代化城市基础设旋，市容整洁美观，层建筑林立，世界最高的双峰大楼就送耸立在城市中央，同时又有多种风格的古老建筑和高大茂密的灌木丛林，现代与传统并存，使这座马来名城独具风采。
                <w:br/>
                游览太子行政中心（外观约30分钟左右）如果说吉隆坡是马来西亚的心脏，那么太子城就是马来西亚的大脑，其重要性是不言而喻的。由于马来西亚首都吉隆坡受发展限制，吉隆坡现在只做为马来西亚的经济中心，政治中心已经逐步转移到了距离吉隆坡不远的太子城。太子城离首都吉隆坡25公里，占地面积大约4932公顷，因太子湖而得名。
                <w:br/>
                前往参观粉红水上清真寺(Masjid Putra)，（外观约30分钟左右）仿造摩洛哥卡萨布兰卡的哈桑清真寺而建，坐落在马来西亚的新行政中心——太子城（Putrajaya，官方译名：布城），占地面积5.5公顷，耗资1000万美元，是马来西亚最大的清真寺，同时也是东南亚地区最大的水上清真寺。清真寺主体建筑有四分之三建在水上，外观粉红色，有异于一般的蓝色或绿色，因此又称“水上粉红清真寺”。可同时容纳一万多人做礼拜。它分为上下两层，二楼供四千名女子专用，楼下为八千男子使用。
                <w:br/>
                之后参观首相官邸（外观约30分钟左右）首相官邸位于吉隆坡附近的太子城，离吉隆坡有半个小时的车程。这个建筑是马来西亚首相的官邸。它的建筑风格有浓郁的马来式和摩尔式风格。
                <w:br/>
                参观【太子中马友谊花园】为了纪念中马两国的深厚情谊并庆祝两国建交40周年而共同建立，命名由来则是诗句”海内存知己、天涯若比邻”。
                <w:br/>
                重要提示：以上行程仅供参考，旺季期间我社保有对行程或餐厅、住宿顺序前后调动的权利实际游览顺序由地接社导游安排为准！此行程为参考销售行程，具体请以出团通知为准!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午餐：马来西亚肉骨茶特色餐100餐标；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●行程表内所列的景点、全程旅游观光巴士、中文导游；  
                <w:br/>
                (境外各段导游按固定标准接待，在讲解景点时一般采取“集中讲解、分散活动”的原则。各国导游大部分都尽忠职守，但由于东南亚各国国民素质不尽相同，导游员的文化素质修养亦参差不齐，讲解内容和思想上很容易与我们的想象有出入，这是很容易理解的。因此，若有部分导游表现不尽人意或较差，请团友多加包涵，并请立即给领队或组团社反映情况。)  
                <w:br/>
                ●行程表所列用餐（如遇飞机上用餐则不另安排）酒店(两人一房)；
                <w:br/>
                （境外团队用餐以中式餐饮为主，各地也会安排一些当地的风味餐。团餐以吃饱为主，但口味未必完全合乎理想，敬请游客见谅。安排自助餐时，请注意节约，吃多少拿多少，切勿浪费。）
                <w:br/>
                ●行程表内所列机票及全程机场税、保安税、燃油附加费； 
                <w:br/>
                ●旅游意外险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●行程表内所列的景点、全程旅游观光巴士、中文导游；  
                <w:br/>
                (境外各段导游按固定标准接待，在讲解景点时一般采取“集中讲解、分散活动”的原则。各国导游大部分都尽忠职守，但由于东南亚各国国民素质不尽相同，导游员的文化素质修养亦参差不齐，讲解内容和思想上很容易与我们的想象有出入，这是很容易理解的。因此，若有部分导游表现不尽人意或较差，请团友多加包涵，并请立即给领队或组团社反映情况。)  
                <w:br/>
                ●行程表所列用餐（如遇飞机上用餐则不另安排）酒店(两人一房)；
                <w:br/>
                （境外团队用餐以中式餐饮为主，各地也会安排一些当地的风味餐。团餐以吃饱为主，但口味未必完全合乎理想，敬请游客见谅。安排自助餐时，请注意节约，吃多少拿多少，切勿浪费。）
                <w:br/>
                ●行程表内所列机票及全程机场税、保安税、燃油附加费； 
                <w:br/>
                ●旅游意外险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根据实际退改产生的损失收取</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2025-05-12T09:24:00+08:00</dcterms:created>
  <dcterms:modified xsi:type="dcterms:W3CDTF">2025-05-12T09:24:00+08:00</dcterms:modified>
</cp:coreProperties>
</file>

<file path=docProps/custom.xml><?xml version="1.0" encoding="utf-8"?>
<Properties xmlns="http://schemas.openxmlformats.org/officeDocument/2006/custom-properties" xmlns:vt="http://schemas.openxmlformats.org/officeDocument/2006/docPropsVTypes"/>
</file>