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朝圣团： 普陀山、洛迦山礼佛双动车三日游行程单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2晚住岛上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自行抵宁波，导游在宁波动车站接团，车赴朱家尖，途径世界规模最大的岛陆联络工程---【舟山跨海大桥】。由金塘、西堠门、桃天门、响礁门、岑港等5座大桥组成。乘船赴普陀山，上岛晚餐后入住酒店。
                <w:br/>
                宁波动车接站时间：16:00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
                <w:br/>
                后游览【梵音洞】（不少于30分钟）、【善财洞】（不少于30分钟）：梵音洞气势磅礴，看看海，听听潮，反而更有佛门之地的开阔与清静。善财洞和梵音洞是同一个景区。善财洞供奉善财童子因由招财宝之意。
                <w:br/>
                后赴【法雨寺】进香（不少于30分钟）：普陀三大寺中最美的一座，幽幽曲径深入，古树参天交错，与寺庙呼应，一步一抬头，处处景不同。游览【大乘庵（福建庙）】（不少于30分钟）。后乘船朝拜海上卧佛——【洛迦山】(不少于60分钟)：土地庙、弥勒殿、妙湛塔、财神殿、大雄宝殿等，回来前往游（南天门景区看时间自愿安排）
                <w:br/>
                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1.交通：福州/宁波往返动车二等，朱家尖/普陀山往返船费、岛上中巴车独立包车（淡季人数不足10人可能会与其他地区游客拼团；福建籍游客成人不足10人则安排公交车）、宁波往返朱家尖旅游巴士。
                <w:br/>
                2.餐标：含2早4正。正餐25元/人*餐，正餐八菜二汤，10人-12人一桌由旅行社根据具体人数调整，低于10人的，菜数则相应减少。（若人数不足6人则导游现退餐费，烦请游客自理）
                <w:br/>
                3.住宿：普陀山2-4人间（空调、彩电、独卫，单人若无人拼房需补单房差），遇到旺季，有可能安排4人间或三人间为1小床，1大床（可睡2人），夫妻有可能分开住，敬请谅解！旺季龙沙客栈、特色客栈有可能安排阁楼房，敬请谅解！
                <w:br/>
                住宿参考：
                <w:br/>
                普通客栈2-4人间：慧宝（副楼）等同级
                <w:br/>
                特色客栈2-3人间：后岙 ，荷花，合兴王，星哥海鲜楼，福临海鲜楼，其玉，慧宝，禅居等同级标准
                <w:br/>
                商务酒店2-3人间：天竺，志航，南普， 若到等同级标准
                <w:br/>
                如需指定酒店，需补差价）
                <w:br/>
                携程四钻2人间：万呈山庄
                <w:br/>
                岛内五星（携程四钻）2人间：祥生大酒店豪华房
                <w:br/>
                4.门票：普陀山景区大门票、景点小门票、洛迦山门票及船费，大乘庵（梵音洞、善财洞），佛顶山往返缆车。
                <w:br/>
                5.导服：当地导游服务，无全陪。
                <w:br/>
                6.保险：旅行社责任险。旅游意外险请自行购买。
                <w:br/>
                7.儿童：指1.2米以下小孩，含半餐车位，朱家尖往返普陀山船费，不占床，不含门票、火车票自理。
                <w:br/>
                8.福州游客若无特殊要求均为动车南站往返。
                <w:br/>
                9.其他：60周岁以上老人及持个人有效的学生证、现役军官证、残疾证、记者证的游客请于导游购买门票前出示方可享受门票优惠政策；持外籍护照游客年龄满60周岁以上的不享受任何优惠！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2025-05-22T15:11:17+08:00</dcterms:created>
  <dcterms:modified xsi:type="dcterms:W3CDTF">2025-05-22T15:11:17+08:00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