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优品团：动车三日游行程单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住宿1晚岛外酒店+1晚岛内前山商务酒店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早上提前1小时到动车站集合，乘动车赴宁波站，地接导游在宁波动车站（举海都-佛缘旅游旗）接团，车赴朱家尖(车行时间2小时左右)，安排入住。
                <w:br/>
                <w:br/>
                第一天接车时间，14：00/16:00前到宁波动车站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舟山或普陀山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船赴普陀山（船行15分钟左右），游南天门观音自在院，乘船游海上卧佛【洛迦山】2.5小时左右。游【紫竹林】50分钟左右：潮音洞.不肯去观音院.紫竹禅林。【南海观音立像】40分钟左右。
                <w:br/>
                中餐后游【法雨寺】1小时左右：玉佛殿.九龙宝殿.大雄宝殿等。参观普陀山秦汉堂保健类药品（30分钟）。游佛顶山【慧济寺】（索道）1.5小时左右。
                <w:br/>
                【善财洞】40分钟左右【梵音洞】50分钟左右。【大乘庵】“福建庙”30分钟左右。晚餐后【普济寺】1小时左右，并可自行登记隔天早上的早敬及缴纳费用。安排入住。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西天景区】1.5小时左右：二龟听法石、磐陀石、圆通庵、观音古洞等。结束后乘船返回朱家尖用中餐，参观土特产店及陶瓷器具等.中午11:30-12:00左右大巴车赴宁波动车站返回各地，结束愉快的普陀山之旅。
                <w:br/>
                <w:br/>
                提示：行程景点可能会因交通，气候等一些特别因素有所改变，顺序调整，但标准景点不变。望支持。谢谢！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1.交通：朱家尖/普陀山往返船费、岛上用车（淡季人数不足10人可能会与其他地区游客拼团；福建籍游客成人不足10人则安排公交车）、宁波往返朱家尖旅游巴士。
                <w:br/>
                <w:br/>
                2.餐标：含2早4正。正餐25元/人*餐，正餐八菜二汤，10人-12人一桌由旅行社根据具体人数调整，低于10人的，菜数则相应减少（人数若低于6人则现退餐费自理）。
                <w:br/>
                <w:br/>
                3.住宿酒店参考：
                <w:br/>
                <w:br/>
                普陀山，舟山酒店2-3人间，出现单数或单男或单女，视实际情况尽量拼房，拼不了包房费用客人自理。
                <w:br/>
                <w:br/>
                参考酒店如下（或不低于所列酒店档次的酒店）；
                <w:br/>
                <w:br/>
                朱家尖：金色海湾.淘居，博雁，星程，东海之滨，慈航，黄金海岸，晶都，怡景山庄同级酒店
                <w:br/>
                <w:br/>
                普陀山内围酒店：志航大酒店（不含早课接送），南普山庄，小庄副楼，白华山庄，图威山庄，紫竹山庄，瑞景，银云山庄，盘龙，中信大酒店等同级酒店;
                <w:br/>
                <w:br/>
                4.门票：普陀山景区大门票、景点小门票、洛迦山门票及船费，大乘庵（梵音洞、善财洞），佛顶山往返缆车。
                <w:br/>
                <w:br/>
                5.导服：当地导游服务，无全陪。
                <w:br/>
                <w:br/>
                6.保险：旅行社责任险。旅游意外险请自行购买。
                <w:br/>
                <w:br/>
                7.儿童：身高1.2-1.5米含动车半票+半餐车船，不占床，不含门票（洛迦山船票和佛顶山索道）超过1.5米大人计价；身高1.2米以下不要动车票，含半餐和半车船.不占床不含门票。
                <w:br/>
                <w:br/>
                8.其他：60周岁以上老人及持个人有效的学生证、现役军官证、残疾证、记者证的游客请于导游购买门票前出示方可享受门票优惠政策；持外籍护照游客年龄满60周岁以上的不享受任何优惠！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2025-07-17T18:11:14+08:00</dcterms:created>
  <dcterms:modified xsi:type="dcterms:W3CDTF">2025-07-17T18:11:14+08:00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