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昆明、弥勒、蒙自、元阳、普者黑、建水、弥勒、元阳双飞6日游行程单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YN1740043529dS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昆明、弥勒、蒙自、元阳、普者黑、建水、弥勒、元阳双飞6日游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飞机—昆明-建水（车程约3小时）
                <w:br/>
              </w:t>
            </w:r>
          </w:p>
          <w:p>
            <w:pPr>
              <w:pStyle w:val="indent"/>
            </w:pPr>
            <w:r>
              <w:rPr>
                <w:rFonts w:ascii="微软雅黑" w:hAnsi="微软雅黑" w:eastAsia="微软雅黑" w:cs="微软雅黑"/>
                <w:color w:val="000000"/>
                <w:sz w:val="20"/>
                <w:szCs w:val="20"/>
              </w:rPr>
              <w:t xml:space="preserve">
                出发地乘飞机（具体以申请航班为准）赴春城-昆明，乘车前往游览结束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抵达后前往游览素有滇东南大观园美誉的【朱家花园】，形制规整、布局灵活、空间丰富、层次渐进、环境清幽、色彩淡雅、装饰有度、结构统一、在多样的建筑形式中巧妙的融合了内地汉文化与边疆少数民族文化，具有极高的审美艺术价值。“不出城郭而又山水之怡，身居闹市而又林泉之乐”是朱家花园给人的美妙意境。步入其中，房屋鳞次栉比，一步一景，雕梁画栋，金碧辉煌，如同走进一处私家园林，百年的时光仿佛在这里停驻，似乎还能听到古人在此谈笑风生。后前往游览【建水古城】参观建水主要标志小天安门【朝阳楼】（外观，含上楼费用 20 元/人），明洪武年间所建的朝阳楼巍然屹立，这历史遗迹任然存在百姓的日常生活中，转角处百年老屋的飞檐斗拱影影绰绰，藤蔓攀上屋顶，城门上的风铃叮铃作响。感受“雄镇东南”的磅礴气势。建水朝阳楼有 600 多年历史了，比北京天安门早建成 28 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之后乘车返回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建水-元阳（车程约3.5小时）
                <w:br/>
              </w:t>
            </w:r>
          </w:p>
          <w:p>
            <w:pPr>
              <w:pStyle w:val="indent"/>
            </w:pPr>
            <w:r>
              <w:rPr>
                <w:rFonts w:ascii="微软雅黑" w:hAnsi="微软雅黑" w:eastAsia="微软雅黑" w:cs="微软雅黑"/>
                <w:color w:val="000000"/>
                <w:sz w:val="20"/>
                <w:szCs w:val="20"/>
              </w:rPr>
              <w:t xml:space="preserve">
                早餐后，前往搭乘；云南【米轨小火车】（自理单程小火车费用80元/人）云南建水古城“米轨小火车”成为独到的景观1915年，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向往的记忆，在《十二道锋味》第二季中找到。由“锋味大厨”谢霆锋带领“锋味家族”成员羽泉、马苏、陈伟霆等众多嘉宾一起，共同来到建水古城，探寻神秘且独特的云南美食文化。《爸爸去哪儿》来过建水，同样坐过小火车。孩子们的到来，让千年时光的洗涤古城变得更加亲和。乘坐米轨小火车，途径【双龙桥】为典型的廊桥建筑，今存双龙桥是一座17孔石拱桥。中间有楼阁及其台座，双龙桥承袭了中国桥梁建筑风格的特点，融桥梁建筑科学和造型艺术为一体，凝聚着滇南人民高超的技术和聪明智慧，其建筑规模和艺术价值在国内屈指可数，在中国桥梁史上占有重要地位。后前往元阳【坝达景区】游览，这里有950多公顷壮丽梯田。坝达梯壮观、线条美、立体感强。从海拔800米的麻栗寨河起，连绵不断的成千上万层梯田，一直伸延至海拔2000米的高山之巅，把麻栗寨、坝达、上马点、全福庄等哈尼村寨高高托入云海中。3700多级梯田宛似天梯，直达云霄。梯田在日落时金光灿烂，银光闪闪，美不胜收，是观赏、拍摄云海梯田、日落及山寨的最佳景区。晚餐后，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元阳-蒙自（车程约3小时）-普者黑（车程约3.5小时）
                <w:br/>
              </w:t>
            </w:r>
          </w:p>
          <w:p>
            <w:pPr>
              <w:pStyle w:val="indent"/>
            </w:pPr>
            <w:r>
              <w:rPr>
                <w:rFonts w:ascii="微软雅黑" w:hAnsi="微软雅黑" w:eastAsia="微软雅黑" w:cs="微软雅黑"/>
                <w:color w:val="000000"/>
                <w:sz w:val="20"/>
                <w:szCs w:val="20"/>
              </w:rPr>
              <w:t xml:space="preserve">
                早起（该天为有充足时间前往此次行程的最重要的摄影活动，起床时间太早，故早餐打包
                <w:br/>
                或自备零食）根据季节时间，大约5-6点起床。前往拍摄【多依树梯田日出及云海】（约1-2小时左右，日出受天气影响，不保证一定有云海），元阳梯田是哈尼族人民千年来一分一寸所开垦耕耘出来的，造成天地之杰作。县内三十六万多亩的梯田遍布,山木、房舍点缀其间，有如画家笔下一幅幅山水大作，日出、日落，红霞满天，云雾飘渺，薄雾绕山，堪称天下奇观。后前往【爱春蓝梯田】拍摄最美景色，爱春蓝梯田又名蓝色梯田，梯田的水映衬了天的蓝色，天光云影共徘徊，水天一色，颇为好看。观赏时间是上午9:00左右，蓝天白云时最佳。之后乘车前往元阳，之前往游览《无问西东》取景地--【阿者科】游览，阿者 科意为“一个吉祥的小地方”。有着 160 余年历史的阿者科村，这里海拔 1800 多米，常年云雾缭绕， 村子下面是依山而下的梯田，游客喜欢把阿者科称为“云上梯田人家”。阿者科村是哈尼梯田遗产区 5 个申遗重点村落之一。村里 60 余栋茅草屋顶的蘑菇房，被专家们认为是元阳县保存最为完好的哈尼族 传统建筑群。电影《无问西东》中，黄晓明饰演的陈鹏带着章子怡饰演的王敏佳回到的“家乡”就是 阿者科村。之后乘车前往《芳华》拍摄地【碧色寨】（碧色寨停车场距离景区有3公里多，电瓶车+换装30元/人），碧色寨是滇越铁路一级站点，在碧色寨，游客可以看到云南省的第一个邮局、第一个夜总会、第一个跨国公司总部，还可以换上军装、民国装来一波怀旧体验照，也可以漫步铁路，问时光、思人生，更可以在小店要一杯越南咖啡发呆。之后乘车前往普者黑，游览结束后，乘车前往山水喀斯特的世外桃源【普者黑】（景区村内小马车5元/人自愿乘坐，景区电瓶车捆绑景区项目售卖，不单独出售电瓶车票不推不建议乘坐）。这里湖水清澈，天高云淡，有300多座孤峰、50多个湖泊，80多个溶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普者黑-罗平（车程约3.5小时）
                <w:br/>
              </w:t>
            </w:r>
          </w:p>
          <w:p>
            <w:pPr>
              <w:pStyle w:val="indent"/>
            </w:pPr>
            <w:r>
              <w:rPr>
                <w:rFonts w:ascii="微软雅黑" w:hAnsi="微软雅黑" w:eastAsia="微软雅黑" w:cs="微软雅黑"/>
                <w:color w:val="000000"/>
                <w:sz w:val="20"/>
                <w:szCs w:val="20"/>
              </w:rPr>
              <w:t xml:space="preserve">
                早上前往普者黑【青龙山】，可俯瞰普者黑全景，也是观看日出的最佳地点。站在山上，远处孤峰林立，薄雾缭绕，山下湖光潋滟，炊烟袅袅，一派亦真亦幻的山水田园风光。晨起理荒秽，带月荷锄归，这里不是世外桃源，却有着最诗意的生活。之后乘车前往【三生三世十里桃花】拍摄地--青丘，游览（青丘原名为菜花菁，因十里桃花电视剧在此拍摄，游客习惯的叫青丘），菜花菁是《三生三世十里桃花》拍摄地，位于青龙山后，因村位于才华多的菁边，故得名。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罗平，抵达后游览【牛街螺梯田】（游览时间约30分钟），在不同季节中，因不同的农作物，形成不同的色块造型，牛街螺丝田因为地理位置特殊，处在一个坝子里面，上午多数时间多雾，因此安排在下午拍摄，后出发前往罗平，后入住罗平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罗平-弥勒（车程约2.5小时）
                <w:br/>
              </w:t>
            </w:r>
          </w:p>
          <w:p>
            <w:pPr>
              <w:pStyle w:val="indent"/>
            </w:pPr>
            <w:r>
              <w:rPr>
                <w:rFonts w:ascii="微软雅黑" w:hAnsi="微软雅黑" w:eastAsia="微软雅黑" w:cs="微软雅黑"/>
                <w:color w:val="000000"/>
                <w:sz w:val="20"/>
                <w:szCs w:val="20"/>
              </w:rPr>
              <w:t xml:space="preserve">
                早餐后，乘车前往游览拍摄【金鸡峰丛】（游览时间约1小时，含电瓶车），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之后前往拍摄【九龙瀑布群】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游览结束后，乘车前往是红河州“北大门”【弥勒市】，弥勒市是高原葡萄之乡，有中国著名葡萄酒品牌“云南红”。游览网红景点【东风韵景区】（含电瓶车20/人），东风韵景区是艺术+抽象风格的景区，包括熏衣草庄园、湖滨湿地、万花筒艺术庄园、农垦文化博物馆、象罔艺术酒店、牛哆啰音乐农庄、影视艺术庄园、青年艺术家创业园......日本北海道的薰衣草、荷兰的风车、穿梭在花丛中蜿蜒的铁轨、形如酒瓶的奇特建筑群......令您流连忘返！后乘车返回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弥勒-昆明（车程约2小时）-送机
                <w:br/>
              </w:t>
            </w:r>
          </w:p>
          <w:p>
            <w:pPr>
              <w:pStyle w:val="indent"/>
            </w:pPr>
            <w:r>
              <w:rPr>
                <w:rFonts w:ascii="微软雅黑" w:hAnsi="微软雅黑" w:eastAsia="微软雅黑" w:cs="微软雅黑"/>
                <w:color w:val="000000"/>
                <w:sz w:val="20"/>
                <w:szCs w:val="20"/>
              </w:rPr>
              <w:t xml:space="preserve">
                早餐后，后前往【锦屏山风景区游览】（含电瓶车费用20元/人），锦屏山风景区是滇东南最为著名的佛教胜地。弥勒市与智佛弥勒同名，遂成市名弥勒，山似弥勒，寺名弥勒，佛名弥勒之大奇。1999年12月落成，高度为1999厘米，是世界上最大的笑佛，象征跨世纪的祖国和平统一繁荣富强的美好祝愿。锦屏山呈大丛林之恢宏，托1999厘米大佛之高大，延1999级台阶之绵长，显千年梯田、百年古树、潺潺清泉之灵秀 。之后前往锦屏山后海，游览【锦屏山五彩池】美丽的云南锦屏山弥勒五彩池，仿佛珍珠散落在人间。之后乘车返回昆明，导游接机后前往【海埂大坝】是近距离亲近滇池的一个绝佳地点，更是远方客人来到昆明以后打卡滇池的一个标志性景点。之后前往【圆通山动物园】位于昆明市市区东北青年路北段的圆通山，是全国十佳动物园和七大动物园之一，1954年1月正式开园 ，现展出200多种云南特产动物及国内外珍稀动物。适时乘坐航班（具体航班实际申请为准），返回温馨的家。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1、交通：云南当地空调旅游大巴车，一人一正座，根据实际人数安排用车；
                <w:br/>
                住宿：全程入住携程3钻酒店（酒店钥匙押金和房间内消费自理）：
                <w:br/>
                <w:br/>
                滇东南酒店均无三人间或者加床，出现单人需另补单房差
                <w:br/>
                提示：蒙自、普者黑、弥勒、建水、元阳、经济条件有限，酒店标准无法与一线城市标准酒店相比。
                <w:br/>
                特别注明：以上酒店若遇黄金周旺季和政府行为征用，我社安排不低于以上标准的酒店。
                <w:br/>
                3、用餐：全程5早餐12正，餐40元/人/餐，10人/桌，每桌10菜一汤，每桌菜数根据人数略减；游客因自身原因不跟团用餐或自行用餐的，餐费不退；儿童不占床不含早餐。4、导游：中文优秀地陪导游讲解服务；
                <w:br/>
                5、门票：行程所列景点第一大门票及赠送项目，赠送项目若因客观原因无法参观或客人放弃游览的费用不退不免！行程中所有门票以在报价上优惠过了，到了当地客人均不再享受门票的二次优惠！
                <w:br/>
                购物	无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普者黑景区电瓶车捆绑当地柳叶舟等套餐出售，不推荐乘坐
                <w:br/>
                普者黑柳叶舟170/人自愿乘坐  这是景区体验项目自愿选择
                <w:br/>
                普者黑景区村内小马车5元/人
                <w:br/>
                金鸡峰丛小火车支线30元/人，环线50元/人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
                <w:br/>
                须知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2025-08-02T20:51:42+08:00</dcterms:created>
  <dcterms:modified xsi:type="dcterms:W3CDTF">2025-08-02T20:51:42+08:00</dcterms:modified>
</cp:coreProperties>
</file>

<file path=docProps/custom.xml><?xml version="1.0" encoding="utf-8"?>
<Properties xmlns="http://schemas.openxmlformats.org/officeDocument/2006/custom-properties" xmlns:vt="http://schemas.openxmlformats.org/officeDocument/2006/docPropsVTypes"/>
</file>