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西双版纳一地双飞6日行程单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YN1740923732fV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西双版纳一地双飞6日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厦门→西双版纳（）（我社安排专业接机工作人员）
                <w:br/>
              </w:t>
            </w:r>
          </w:p>
          <w:p>
            <w:pPr>
              <w:pStyle w:val="indent"/>
            </w:pPr>
            <w:r>
              <w:rPr>
                <w:rFonts w:ascii="微软雅黑" w:hAnsi="微软雅黑" w:eastAsia="微软雅黑" w:cs="微软雅黑"/>
                <w:color w:val="000000"/>
                <w:sz w:val="20"/>
                <w:szCs w:val="20"/>
              </w:rPr>
              <w:t xml:space="preserve">
                贵宾乘飞机抵达素有“动植物王国”之称的西双版纳，以其美丽、富饶、神奇而著称于世，一向被外界称为“秘境”。工作人员在国内到达厅出口接机。并带您前往酒店办理入住手续。之后您可自行安排；
                <w:br/>
                 厦门-版纳 GT1057（09:40-13:20）
                <w:br/>
                温馨提示：
                <w:br/>
                1、请您保持报名时预留电话的畅通，以便于接送人员能在第一时间内为您提供服务；
                <w:br/>
                2、第一天属于自助游性质，您可以自由支配时间，出门在外请注意安全；
                <w:br/>
                3、云南地属高原地区，气候易变、早晚温差较大、紫外线强度较大，请您做好替换衣物和防护；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景洪→野象谷→勐泐大佛寺→参加自费项目→入住酒店
                <w:br/>
              </w:t>
            </w:r>
          </w:p>
          <w:p>
            <w:pPr>
              <w:pStyle w:val="indent"/>
            </w:pPr>
            <w:r>
              <w:rPr>
                <w:rFonts w:ascii="微软雅黑" w:hAnsi="微软雅黑" w:eastAsia="微软雅黑" w:cs="微软雅黑"/>
                <w:color w:val="000000"/>
                <w:sz w:val="20"/>
                <w:szCs w:val="20"/>
              </w:rPr>
              <w:t xml:space="preserve">
                早餐后游览国家AAAA级景区【野象谷】（游览时间120-180分钟，景区内索道不推不坐），在中国要看亚洲野象，必须到西双版纳，到西双版纳看野象，又必须到野象谷，它是“亚洲象种源繁育基地”、野生动物园的乐园。来到野象谷，一是看大象自然行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看到真正的野象是需要运气的，不过景区南门附近每天都有固定的大象大象自然行为展示活动。
                <w:br/>
                中餐后乘车前往游览西双版纳【勐泐大佛寺】（含单程电瓶车），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版纳的标志性建筑之一，也是版纳佛教活动的重要场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等。
                <w:br/>
                今晚推荐自费参加【篝火晚会】（280元/人含餐）或【湄公河快艇】（280元/人含水果餐）或【澜沧江游船】（280元/人含餐）或【孔雀公主】（280元/人含餐），结束后安排回酒店休息。
                <w:br/>
                温馨提示：
                <w:br/>
                1、云南为少数民族地区，请尊重当地少数民族民俗民风，勿与当地少数民族发生语言或肢体冲突；
                <w:br/>
                2、游览景区时请听从指挥，注意安全。游览过程中保管好自己的随身财物，注意防晒，注意蚊虫叮咬！
                <w:br/>
                3、进入佛教景区，请尊重当地的民族风俗和信仰，保持您的贵宾风范；
                <w:br/>
                4、如果您有幸看到野象群出没，请抑制内心激动地心情，不要大声喧哗，以免惊扰到野象，喂食大象时也请文明有序，以防伤害到大朋友。不要乱扔垃圾，所有垃圾请自行带出雨林；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景洪→原始森林公园→南糯山→茶马古道→入住酒店
                <w:br/>
              </w:t>
            </w:r>
          </w:p>
          <w:p>
            <w:pPr>
              <w:pStyle w:val="indent"/>
            </w:pPr>
            <w:r>
              <w:rPr>
                <w:rFonts w:ascii="微软雅黑" w:hAnsi="微软雅黑" w:eastAsia="微软雅黑" w:cs="微软雅黑"/>
                <w:color w:val="000000"/>
                <w:sz w:val="20"/>
                <w:szCs w:val="20"/>
              </w:rPr>
              <w:t xml:space="preserve">
                早餐后乘车前往【原始森林公园】（含景区电瓶车），今天让我们走进丰富多彩的植物世界，走进西双版纳原始森林。这里距离西双版纳州府所在地城区仅有8公里。园内有北回归线以南保存最完好的热带沟谷雨林，森林覆盖率达百分之九十八。在这里可以徒步领略热带沟谷雨林的风采，还可以观看傣族泼水活动、观看孔雀放飞、民族歌舞表演、爱伲山寨抢亲活动、九龙瀑布。
                <w:br/>
                中餐后前往素有普洱第一茶山的【南糯山】，这里高山云雾，静谧溪谷，天籁妙音，哈尼老寨，阿布阿力，南糯古茶，自然生态与人文生态完美结合的大智慧，就是与我们渐行渐远甚至抛弃的“天人合一”。根据时节变化可到古老茶叶庄园内体验普洱茶的制作流程，茶树散发的淡淡清香扑鼻而来，让人心旷神怡。品地道云南普洱茶，欣赏了解普洱茶的冲泡及做工工艺。
                <w:br/>
                之后到达【茶马古道景区】（含景区电瓶车及小马车）这里保存有因茶而盛的古建筑“古街”、“马帮驿站”以及云南独有的“马帮文化”、茶马古道“中缅二战交通史馆”、“古时文物牌匾”、“古道渡口”和宗教色彩浓厚的“藏阁”、“风雨廊桥”、“西域天堂”、“转经朝圣”等历史景观，将植物学与历史传统文化完美结合，生动的展现了茶马古道上千百年来各民族的衣食住行、历史典故和宗教信仰等保护与可持续利用的关系。
                <w:br/>
                今晚住在景区雨林茶山里【湖畔半山酒店】，就连呼吸都是茶叶的香味，满足您离尘避世之感，这里有茶、有禅、有景、有美食，回归最纯粹的大自然。
                <w:br/>
                温馨提示：
                <w:br/>
                1、云南为少数民族地区，请尊重当地少数民族民俗民风，勿与当地少数民族发生语言或肢体冲突；
                <w:br/>
                2、游览景区时请听从指挥，注意安全。游览过程中保管好自己的随身财物，注意防晒，注意蚊虫叮咬！
                <w:br/>
                3、西双版纳属于热带地区，紫外线较强，早晚温差较大，请做好防晒和保暖准备。在自由出行时，请您保管好个人财物。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勐海酒店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勐海→打洛国门→独树成林→告庄星光夜市→参加自费项目→入住酒店
                <w:br/>
              </w:t>
            </w:r>
          </w:p>
          <w:p>
            <w:pPr>
              <w:pStyle w:val="indent"/>
            </w:pPr>
            <w:r>
              <w:rPr>
                <w:rFonts w:ascii="微软雅黑" w:hAnsi="微软雅黑" w:eastAsia="微软雅黑" w:cs="微软雅黑"/>
                <w:color w:val="000000"/>
                <w:sz w:val="20"/>
                <w:szCs w:val="20"/>
              </w:rPr>
              <w:t xml:space="preserve">
                早餐后，前往中国云南重要边境口岸【打洛国门】（时间约需120分钟左右），打洛口岸位于西双版纳勐海县西南部，与缅甸接壤，距离缅甸景栋80KM，距泰国米赛仅239KM，曼谷250K。这里是不同民族共居的渡口，浓厚的傣族文化底蕴，迥异且互相交融的习俗，塑造了微观的边境文化这里是中国西南转的尽头，昆洛公路到这里停止了延伸，两旁是整齐划一的五星红旗路灯，让我们肃然起敬，也让每一位来到这里的国人倍感骄傲和自豪。虽然暂时在这里我们不出国门，但是在这里可以体验更浓厚的异域风情。
                <w:br/>
                中餐后游览【独树成林】（含景区电瓶车 ），常言道“独木不成林”，可是自然界唯有榕树能“独木成林”，打破了“单丝不成线，独树不成林”的俗语。据植物专家测算这棵树已有1000多年树龄，树幅地面面积2200平方米。同时景区内还可以观看到八角亭——光明佛塔——光明佛寺等特色小景点。独树成林集边境文化、雨林文化、红色文化于一体的旅游景区，在这里有着中国远征军抗日作战遗址地、在景区内可远眺【缅中友谊大金塔】，缅中友谊大金塔位于缅甸境内掸邦东部第四特区首府勐拉，雄居于金连山，重岚叠临马河。金塔高48米，基围238米，中心区四方敬造佛祖四尊金身像；佛诞、大觉、传法、涅般；四周为缅甸14个省。还有机会能欣赏到缅甸友人带来的惊险绝技表演等。
                <w:br/>
                西双版纳【告庄西双景】，网红打卡圣地【西双版纳地标性建筑——景洪市大金塔寺】景洪市大金塔寺是西双版纳地标性建筑，塔高66.6米，属于南传佛教金刚宝座塔，景洪大金塔，也称缅甸大金塔， 以大塔为核心，象征五景之一景洪。寓意一江连六国（中国、泰国、缅甸、越南、老挝、柬埔寨）以及星光夜市及赶摆夜市所构成的大金三角最具特色、最具规模夜市集群，全年欢乐不打烊，绝对给你一个超乎想象的、梦幻般的西双版纳！
                <w:br/>
                今晚推荐自费参加【篝火晚会】（280元/人含餐）或【湄公河快艇】（280元/人含水果餐）或【澜沧江游船】（280元/人含餐）或【孔雀公主】（280元/人含餐），结束后安排回酒店休息。
                <w:br/>
                温馨提示：
                <w:br/>
                1、出行期间注意安全，注意防晒，注意蚊虫叮咬！
                <w:br/>
                2、为避免出现饮食问题，请您在自由活动期间，自行品尝美食时，选择正规的餐饮场所；
                <w:br/>
                3、各别景区因占地面积较大，请游客跟随好导游及团队，以免走失。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景洪→傣家村寨→花卉园→入住酒店
                <w:br/>
              </w:t>
            </w:r>
          </w:p>
          <w:p>
            <w:pPr>
              <w:pStyle w:val="indent"/>
            </w:pPr>
            <w:r>
              <w:rPr>
                <w:rFonts w:ascii="微软雅黑" w:hAnsi="微软雅黑" w:eastAsia="微软雅黑" w:cs="微软雅黑"/>
                <w:color w:val="000000"/>
                <w:sz w:val="20"/>
                <w:szCs w:val="20"/>
              </w:rPr>
              <w:t xml:space="preserve">
                早餐后，乘车赴【傣族原始村寨】（游览时间约120分钟），到傣乡做客，了解傣族生活习俗，体验傣族文化；村寨为典型的傣族村寨，房屋建筑为“干栏”式竹楼，户与户之间竹篱为栏，自成院落。傣族村寨四周多种植椰子、香蕉、竹林等果木，处处郁郁葱葱，一片热带的风光和异国情调。
                <w:br/>
                随后乘车前往【热带花卉园】（含景区电瓶车）。热带花卉园内分为百草园区、棕榈植物区、果树区等，园内有各种各样的花卉及经济植物。热带花卉园通过热带花卉以及热带植物的园林景观展示科普内涵，是集科研、爱国主义教育、旅游观光等多功能为一体的主题公园。
                <w:br/>
                <w:br/>
                开启热带雨林自由活动漫时光（自由活动期间不含交通、餐食、导服人员，请保管好贵重物品及自身安全）；
                <w:br/>
                温馨提示：
                <w:br/>
                1、进入傣族村寨参观傣家竹楼，请尊重傣族人得风俗习惯；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景洪→嘎洒机场→厦门
                <w:br/>
              </w:t>
            </w:r>
          </w:p>
          <w:p>
            <w:pPr>
              <w:pStyle w:val="indent"/>
            </w:pPr>
            <w:r>
              <w:rPr>
                <w:rFonts w:ascii="微软雅黑" w:hAnsi="微软雅黑" w:eastAsia="微软雅黑" w:cs="微软雅黑"/>
                <w:color w:val="000000"/>
                <w:sz w:val="20"/>
                <w:szCs w:val="20"/>
              </w:rPr>
              <w:t xml:space="preserve">
                早餐后根据航班时间安排送机场，乘机返回家；
                <w:br/>
                 版纳-厦门 GT1058 （14:05-16:55）
                <w:br/>
                温馨提示：
                <w:br/>
                1、当天送机由师傅送客人至机场，因机场规定车辆不能长时间逗留机场出发厅口，故当天送机需要客人自行办理登机手续，请须知谅解；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声明：行程及景点游览顺序仅供参考,具体视天气、游客实际游览及不可抗拒因素等情况而调整。
                <w:br/>
                住宿：全程入住4晚当地舒适型酒店+1晚茶山景区内酒店，因游客个人需要而增加的单房差由游客自行承担，详见备注说明；
                <w:br/>
                餐饮：酒店住宿均含早，共4早5正，餐标30元/人（特色象餐40元/人），不足10人时根据实际人数安排桌餐或由导游根据客人实际情况妥善处理。种类根据人数相应调配（如因自身原因放弃用餐，则餐费不退，特色菜如遇客人吃不惯，敬请谅解）。自由活动期间用餐请自理；
                <w:br/>
                交通：出港地至西双版纳往返机票（团队票开出后不得签转、更改及退票），我社按实际人数安排车辆，确保每人1正座（不指定车型）；
                <w:br/>
                门票：已含行程中景点首道大门票，行程以外不含；
                <w:br/>
                导游：中文导游服务（第一天及最后一天是专业接机组工作人员接送机）；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自愿选择参加：篝火晚会280元/人含餐、湄公河快艇280元/人含水果餐、澜沧江游船280元/人含餐、孔雀公主280元/人含餐
                <w:br/>
                ①自由活动期间交通费和餐费；
                <w:br/>
                ②入住酒店需单人入住产生的单房差；
                <w:br/>
                ③因旅游者违约、自身过错、自身疾病等自身原因导致的人身财产损失而额外支付的费用；
                <w:br/>
                ④因交通延误、取消等意外事件或不可抗力原因导致的额外费用；
                <w:br/>
                ⑤儿童报价以外产生的其它费用，需游客自理；
                <w:br/>
                ⑥客源地至机场往返接送、旅游意外保险及航空保险（建议旅游者购买）；
                <w:br/>
                ⑦不占床位游客不含早餐；
                <w:br/>
                ⑧“旅游费用包含”内容以外的所有费用；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出团时成人必须携带有效期内身份证原件，16岁以下儿童必须携带户口本原件，婴儿携带出生证明。超过16岁未办理身份证的，请出发前办理二代身份证，凭办理身份证回执单可在机场办理临时身份证明乘机；
                <w:br/>
                2.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	云南地处边陲，个别地区设施与大都市相比存在较大差距，请您见谅并作好心理准备。旅游是一件身心愉悦的体验过程，请您保持快乐的心态，将身心投入美伦美幻的景色和那多彩的民族风情中；
                <w:br/>
                5.	云南当地的特产有：翡翠、精油、普洱茶、三七、天麻、虫草、傣锦、宣威火腿、杨林肥酒、云腿月饼、灯川乳扇等；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1、客人离团期间，安全问题与我社无关。未享受的后续安排（如：房、餐、车、包括机票等）无法安排！报名前请知晓！
                <w:br/>
                2、行程确认出票后，不能退票、签转、换人或改票；若游客因自身原因不能如期出团，需补齐机票损失与车位损失。
                <w:br/>
                3、因云南地处高原，报名时务必主动告知是否有（心脏病、高血压、糖尿病、哮喘等疾病客人、孕妇请勿隐瞒报名）以上状况客人无法接待！
                <w:br/>
                4、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2025-06-13T19:15:55+08:00</dcterms:created>
  <dcterms:modified xsi:type="dcterms:W3CDTF">2025-06-13T19:15:55+08:00</dcterms:modified>
</cp:coreProperties>
</file>

<file path=docProps/custom.xml><?xml version="1.0" encoding="utf-8"?>
<Properties xmlns="http://schemas.openxmlformats.org/officeDocument/2006/custom-properties" xmlns:vt="http://schemas.openxmlformats.org/officeDocument/2006/docPropsVTypes"/>
</file>