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花开洛阳行程单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HN1742433276LV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福州/厦门/晋江—郑州入住酒店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客人自行前往福州长乐机场/厦门高崎机场/晋江机场，联系我社送机人为您换取登机牌后，后乘坐航班抵达郑州新郑国际机场，后入住酒店。
                <w:br/>
                <w:br/>
                欢迎您来到美丽的河南省会地处腹地，这里蕴含着悠久的历史和厚重的文化，待您慢慢品鉴,开启您愉快的古都假期之旅。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早上酒店接人乘车赴十三朝古都——洛阳（车程约2小时左右）。
                <w:br/>
                <w:br/>
                参观【白马寺】（游览时间约1.5小时） 白马寺坐落于河南省洛阳市东十二公里处，北依邙山，南望洛水。是佛教传入中国后建造的第一座寺院。 东汉时期，印度高僧受邀，以白马驮佛经来到洛阳城，汉明帝敕令建造寺庙安置，为纪念白马驮经，取名白马寺，这里是全世界唯一拥有中、印、缅、泰四国风格佛殿建筑的地方，被尊为“释源”和“祖庭”。
                <w:br/>
                <w:br/>
                备注：（3月15日-5月15日，赠送赏国色天香洛阳牡丹，其他时间自动取消，请提前知晓。赠送赏中国牡丹基因库——【神州牡丹园】（3月份室内参观，4月份室外参观、参观时间约1.5小时），亲自体会：“花开花落二十日，一城之人皆若狂”的盛大场面。或者在花的海洋中畅游，亲自感受“唯有牡丹真国色，花开时节动京城”的盛况，朵朵争艳斗奇，香飘四处，感受“惟有牡丹真国色，花开时节动京城”之意境，驻足其间拍照留念）。
                <w:br/>
                <w:br/>
                <w:br/>
                <w:br/>
                今日中餐：特意安排品尝河洛宴席代表菜-
                <w:br/>
                <w:br/>
                <w:br/>
                <w:br/>
                参观【龙门石窟】（游览时间约3小时） 举世闻名的龙门石窟是世界文化遗产、全国重点文物保护单位、国家 AAAAA级旅游景区、世界上最大的皇家石刻艺术宝库、中国四大石窟之一，位于洛阳市南郊伊河两岸的龙门山与香山上，龙门石窟开凿于北魏孝文帝年间，之后陆续营造达400余年之久，以大量的实物形象和文字资料从不同侧面反映了中国古代政治、经济、宗教、文化等许多领域的发展变化。参观奉先寺、皇甫公窟、摩崖三佛窟、古阳洞、 莲花洞、万佛洞、宾阳三洞等景点。走进石窟，每一尊佛像都仿佛有着生命，他们的眼神或悲悯，或宁静，或威严，每一尊都在诉说着不同的故事。
                <w:br/>
                <w:br/>
                逛【丽景门十字老街】（游览时间约2小时）走进丽景门古街，感受千年帝都的不尽繁华，让我们爱上洛阳这座古城…… 丽景门是洛阳古城的象征，在金朝宋代便已存在，外有护城河一条，潺潺流水绵绵不绝，见证了朝代的更迭，也见证了繁荣衰退。丽景门是历朝历代的必争之地，也是历代朝廷百官及万民祈福纳祥之处。宋代历史学家司马光曾在此写出“若问古今兴废事，请君只看洛阳城”。整个丽景门景区由城门楼、瓮城、箭楼、城墙和丽景桥（古时为吊桥），护城河等部分组成，其城垣高厚，月城宏阔，重门叠关，上干浮云，气势磅礴，成为洛阳古城历史文化最具特色的标志之一。被评为洛阳八景之一，有“不到丽景门，枉来洛阳城”的美誉。
                <w:br/>
                <w:br/>
                夜幕降临，华灯初上，流光溢彩，我社特别安排夜游帝都洛阳，夜游天堂明堂外景，（神都洛阳的地标性建筑，当年武则天处理朝政接待各国使者之地）。夜游应天门外景，（2021年河南元宵晚会《唐宫夜宴》主会场之一，是中国礼制中最能彰显身份和地位的建筑之一，武则天称帝后，唐玄宗接见日本第八次谴唐使仪式均在应天门城楼举行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洛阳-栾川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酒店用完早餐后，车赴中国最美小城栾川。
                <w:br/>
                <w:br/>
                参观【老君山】（游览时间约 6 个小时）十里画屏、金顶 老君山是国家 5A 级景区、网红打卡地、仙境和童话世界，是中国北方道教信众拜谒圣地，中原山水文化杰出 代表原名 景室山，是秦岭余脉八百里伏牛山脉的主峰，西周时期，因““守藏室史”李耳（著名的 “老子”）到此归隐修炼，被道 教尊为太上老君，唐太宗赐名为“老君山”，沿袭至今，成为道教 主流全真派圣地。十里画屏是世界规模最大的花岗岩滑 脱峰林地貌，十里长的栈道一挪一景，处处是画。金顶道观群走完十里画屏就到达金碧辉煌，大气磅礴的金顶，这里主要参 拜、祈福的殿堂。祈求官运、福禄、姻缘都可以。"一山有四季，十里不同天。君山北麓冰未消，伊水之阳花艳艳"。这是老 君山的生动写照。国家文物局古建筑专家组组长罗哲文教授赞曰：“天下名山、道教圣地、山景雄奇、生态完美”。世界地 质公园评审专家赵逊院士惊叹：“迄今为止世界范围内发现规模最大的花岗岩峰林奇观!”。
                <w:br/>
                <w:br/>
                抵达景区后，换乘景区中灵索道或者云景索道（不含大索费用往返130元/人自理），游览【十里画屏】，世界规模 最大的花岗岩滑脱峰林地貌，十里长的栈道一挪一景，处处是画；走完十里画屏就到达金碧辉煌，气磅礴的【金顶道观群】， 这里主要参拜、祈福的殿堂 。祈求官运、福禄、姻缘都可以。下午下山返回登封，入住酒店！
                <w:br/>
                <w:br/>
                <w:br/>
                <w:br/>
                温馨提示：
                <w:br/>
                <w:br/>
                ①景区步行参观时间较长，请穿舒服的鞋子。游览期间切记观景不走路，走路不观景。
                <w:br/>
                <w:br/>
                ②老君山是伏牛山系最知名的网红打卡地，秀压三山，奇冠五岳，不虚此行。
                <w:br/>
                <w:br/>
                ③客人根据自己体力，自愿选择乘坐二段索道，往返80元/人，费用自理。
                <w:br/>
                <w:br/>
                十里画屏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酒店用早餐后，车程约1.5个小时赴武术之乡、天下之中-登封。
                <w:br/>
                <w:br/>
                参观【少林寺】（游览时间约2.5个小时） 少林寺是世界文化遗产、全国重点文物保护单位、国家AAAAA级旅游景区，位于登封市西北13公里处的嵩山南麓，背倚五乳峰，四周群山环保，形成了得天独厚的自然屏障。少林寺始建于北魏太和十九年，距今已经有1500多年的历史。它是孝文帝为了安置印度高僧跋陀落迹传教而兴建的一座寺院，因坐落在嵩山腹地少室山密林之中，故名“少林寺”。它有“禅宗祖庭”、“天下第一名刹”之称。少室山下，立雪孤影，秀木生梵音。初祖庵前，面壁禅心，天地始少林。参观完少林寺寺院、参观寺院僧人的长眠之地 ——【塔林】【观赏精彩的武术表演】温馨提示：（随缘参观武术表演，因受其他因素，未赶上定点段表演将直参观其它部分）。
                <w:br/>
                <w:br/>
                <w:br/>
                <w:br/>
                中餐特意安排品尝当地特色
                <w:br/>
                <w:br/>
                <w:br/>
                <w:br/>
                下午乘车前往八朝古都——开封（车程约2.5小时左右）
                <w:br/>
                <w:br/>
                参观【万岁山·大宋武侠城】（白天+夜游） 万岁山武侠城位于风景秀丽的万岁山脚下，占地面积广阔。它不仅是一处AAAA级旅游景区，更是文化的殿堂。这里以宋文化、城墙文化和七朝文化为景观核心，通过精心设计的建筑、服饰、表演等形式，将我们带入那个繁华而充满魅力的大宋。漫步在古色古香的街道上，仿佛可以听到宋代市民的欢声笑语，感受到东京城的热情氛围。走进这里，古色古香的房屋、高耸入云的亭台楼阁，以及蜿蜒曲折的小桥流水，都还原了快意恩仇的武侠世界。武侠文化是万岁山武侠城的另一大特色，这里把江湖的恩怨情仇、英勇豪迈被演绎的淋漓尽致。在这里可以看到侠客们矫健的身姿、高超的武义，感受到正义与担当。
                <w:br/>
                <w:br/>
                节目简览：
                <w:br/>
                <w:br/>
                水浒系列《三打祝家庄》《狮子楼》《燕青打擂》《醉打蒋门神》《李逵断案》
                <w:br/>
                <w:br/>
                茶馆系列《包青天》《打銮驾》《穆桂英挂帅》 金庸、古龙武侠系列《桃花岛》《四大名铺》
                <w:br/>
                <w:br/>
                网红系列《王婆说媒》《大话西游》《魔术表演》 非遗系列《打铁花》
                <w:br/>
                <w:br/>
                备注：最终节目以景区当天演出为准，每日节目单可以关注万岁山武侠城公众号查看当天节目表，景区也推出了一些《侠女飞天》《斗鸡表演》《猴戏表演》等民间民俗表演，NPC全景互动沉浸式体验武侠世界《大武侠城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参观【开封府】（参观时间约2小时） 开封府是北宋京都官吏行政、司法 的衙署，被誉为天下首府，历任北宋 183 任府尹，尤以青天包拯为世人传颂。景区定时表演包拯迎宾断案歌舞,了 解北宋官衙文化 ;参观府门、仪门，瞻仰正厅两边“公生明 ”“尔奉尔禄，民脂民膏；下民易虐，上天难欺 ”的 廉政仁政匾额，参观著名的龙虎狗三口铜铡、包拯倒坐南衙的梅花堂，供奉称帝前曾任开封府尹的历任皇帝的潜龙宫、潜龙殿，参观反映刑狱文化的府司西狱、道教文化的三清殿和反映北宋科举文化的明礼院、拱奎楼、桂籍堂等。
                <w:br/>
                <w:br/>
                参观【开封古城墙微梦大梁门】（游览时间约40分钟） 开封古城墙大梁门是开封古城的西门，重建于1998年。大梁门之名得至明太祖朱元璋，明朝初年，太祖升开封为北京，改西门名为大梁门，寄寓着对再造唐宋盛景的期盼。漫步在开封古城墙，裸眼体验5D《微梦大梁门》演出，真正的全沉浸空间，360°空间包裹在真实的城墙造景中，以颠覆传统的方式，历史与科技相结合，再现了城摞城奇观，游客可以自由移动体验、身临其境，六联屏互动， 高清影像，感受从未有的空间体验,带你穿越开封的前世今生！
                <w:br/>
                <w:br/>
                中餐特意安排品尝当地特色
                <w:br/>
                <w:br/>
                中餐后，车程约2.5个小时赴“郑州新郑机场”送团，晚上回到温馨的家，结束愉快的旅程。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【机票】含出发地往返经济舱飞机票含机建燃油费用。（机票一经出票后，不能改期，退票收取机票损失）
                <w:br/>
                <w:br/>
                【用车】全程正规旅游空调车，对应团员人数安排对应车型，保证每人一个正座。
                <w:br/>
                <w:br/>
                【住宿】全程安排河南当地准四酒店（单房差自理） （因为河南属于经济欠发达区域，住宿条件不能和一线城市相比！希望大家理解）。
                <w:br/>
                <w:br/>
                【用餐】4早4正餐，餐标30元，酒店含早餐不用不退。
                <w:br/>
                <w:br/>
                【门票】行程内所含景点首道大门票。
                <w:br/>
                <w:br/>
                【导游】优秀持证河南专业地接导游服务。
                <w:br/>
                <w:br/>
                【保 险】已含旅行社责任险，建议游客自行购买意外伤害险。
                <w:br/>
                <w:br/>
                【儿童】只含当地汽车车位费、导游服务费、行程中所列正餐；。
                <w:br/>
                <w:br/>
                【购物】全程不进购物店、土特产也不进。
                <w:br/>
                <w:br/>
                【备注】团队人数不足9人的，司机兼职导游，负责游客的吃、住、行和门票安排，景区内客人自行游览。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必乘景交：龙门石往返电瓶往返 20+老君山大索道往返 130+少林龙门无线讲解器 30=180 元/人
                <w:br/>
                <w:br/>
                <w:br/>
                <w:br/>
                自愿自理，不强制，建议使用。
                <w:br/>
                <w:br/>
                少林寺、龙门石窟均是无噪音景区，使用无线耳麦体验度更好 少林寺单程电瓶车 15+老君山小索道往返 80+老君山上行电梯 40=135 元/人
                <w:br/>
                <w:br/>
                <w:br/>
                <w:br/>
                1.我社不提供自然单间,若产生单房差,需客人现补房差。
                <w:br/>
                <w:br/>
                2.儿童收费：含旅游车费(不含城市之间的大交通)、半价正餐和导游服务费用，其它费用不含；
                <w:br/>
                <w:br/>
                3.客人行程结束，自行与酒店延住的，视为行程已结束，不再提供免费送站/机服务；
                <w:br/>
                <w:br/>
                4.团队行程中，如您因自身原因选择中途离团，未完成部分将被视为您自行放弃，不退任何费用。提早或延后离团， 均不接送机(站)，根据相关规定，可中止合同，出现任何问题均与本社无关；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（机票一经出票后，不能改期，退票收取机票损失）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2025-04-05T04:32:55+08:00</dcterms:created>
  <dcterms:modified xsi:type="dcterms:W3CDTF">2025-04-05T04:32:55+08:00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