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杭州+乌镇+苏州4天行程单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ZJ1742884675v7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3.30 漳州-杭州 D3142 （0741-1449）
                <w:br/>
                4.2 杭州东-漳州 D3141（1425-2130）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杭州+乌镇+苏州4天，一价全含，纯玩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漳州-杭州
                <w:br/>
              </w:t>
            </w:r>
          </w:p>
          <w:p>
            <w:pPr>
              <w:pStyle w:val="indent"/>
            </w:pPr>
            <w:r>
              <w:rPr>
                <w:rFonts w:ascii="微软雅黑" w:hAnsi="微软雅黑" w:eastAsia="微软雅黑" w:cs="微软雅黑"/>
                <w:color w:val="000000"/>
                <w:sz w:val="20"/>
                <w:szCs w:val="20"/>
              </w:rPr>
              <w:t xml:space="preserve">
                漳州出发:漳州-杭州 D3142 （0741-1449）或其他班次，具体班次以名单实际申请为准
                <w:br/>
                接团后，前往景点；
                <w:br/>
                游览：【悠哉•乌镇西栅景区5A】（导游带领游览 40 分钟后自由活动 备注：此景区内禁止话筒讲解）。江南王牌水乡，最后一个生活着的千年古镇。别样的西栅没有都市的喧嚣，来这里的，不仅仅是人，还有白鹭、云朵、晨雾。青石板的老街长弄，纵横的古桥，石雕木雕，处处流露出古镇的昔 主要景点有【草本染色作坊】，【昭明书院】，【三寸金莲馆】，【老邮局】，【叙昌酱园】，【桥里桥】（仁济桥、通济桥），【朱家厅】，【文昌阁】，【乌镇大戏院】（听评弹、欣赏地方戏曲）等等…。夜幕降临，感受流光溢彩的乌镇（自由活动，可自行去听评说、花鼓戏、看露天电影等，这些受天气影响，请客人当天留意）乌镇西栅大戏院 有评书表演 下午13：00-13:30 一场 14:00-14:30一场 晚上19:00-19:30 20:00-20:30 免费观看 具体时间以景区当天的为准！
                <w:br/>
                入住：乌镇外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乌镇-西塘-苏州
                <w:br/>
              </w:t>
            </w:r>
          </w:p>
          <w:p>
            <w:pPr>
              <w:pStyle w:val="indent"/>
            </w:pPr>
            <w:r>
              <w:rPr>
                <w:rFonts w:ascii="微软雅黑" w:hAnsi="微软雅黑" w:eastAsia="微软雅黑" w:cs="微软雅黑"/>
                <w:color w:val="000000"/>
                <w:sz w:val="20"/>
                <w:szCs w:val="20"/>
              </w:rPr>
              <w:t xml:space="preserve">
                早餐后；
                <w:br/>
                游览：【西塘4A】（约90分钟）古代吴越文化发祥地之一，以桥多、弄多、廊棚多而闻名，众多的桥梁又把水乡连成一体。
                <w:br/>
                古称“九龙捧珠”、“八面来风”。“春秋的水，唐宋的镇，明清的建筑，现代的人”，是对西塘恰当不过的形容。阿汤哥主演的《谍中谍3》更是将西塘特有的水乡风情带给了全世界。古镇区内有保存完好的明清建筑群多处，具有较高的艺术性和研究价值，为国内外研究古建筑的专家学者所瞩目。西塘也是美食的天堂，小到街头小吃，大到饭店佳肴，林林总总，令人垂涎。
                <w:br/>
                车赴：苏州（车程约2H）
                <w:br/>
                游览：【拙政园·5A】（约1.5-2H）中国四大名园之一。 融明清造园手法于其中，以水为中心，山水萦绕，厅榭错落，花木繁多，具有浓郁的江南水乡特色，是江南古典园林的代表,有“中国私家园林”的美誉。
                <w:br/>
                游览：【七里山塘老街·4A】（约1.5h）游姑苏第一名街，走进有着“老苏州的缩影、吴文化的窗口”号称的漫步在近1200年历史的步行街上，欣赏小桥流水人家，一河一街、粉墙黛瓦，小桥人家，体味山塘古街“江南水弄堂”的韵味。
                <w:br/>
                入住：苏州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早餐后；
                <w:br/>
                游览：【寒山寺·4A】（游览约1H）游千年古刹；走进唐朝诗人张继诗中，感受诗中“姑苏城外寒山寺，夜半钟声到客船”的美妙意境。登妙利普明塔，聆听千年古钟声，许心愿，求平安。
                <w:br/>
                车赴：杭州（车程约2H）
                <w:br/>
                逛：杭州老街-【河坊古街】（约1H，自由活动）感受明清时代老杭州的市井风情氛围。清河坊街是杭州人气商业区之一，沿街的商铺是老建筑改建的，古色古香。这里各种本地小吃、茶楼云集，加上背靠吴山，又与美食街高银街近邻，无论是游客还是本地人都常来光顾,感受明清时代老杭州的市井风情氛围
                <w:br/>
                游览：【杭州宋城旅游景区】（约2-3小时）位于西湖风景区西南，是宋文化主题公园。逛仿古街市，体验宋朝市井风情，充满宋代风情的仿古茶楼、杂货铺、打铁铺、酒坊等随处可见。街上有木偶戏、皮影戏等表演，还会遇到披甲士兵巡街或是缉拿逃犯，给人一种奇妙的穿越感。
                <w:br/>
                大型歌舞《宋城千古情表演》更是宋城一绝，“世界三大名秀之一”值得一看。宋城千古情演出是杭州宋城的灵魂。该演出是宋城游玩中的浓墨重彩的一笔。充满张力的歌舞，配上绚丽的声光效果，将关于杭州的历史和神话演绎得淋漓尽致。每一位到杭州的游客必看的剧目。以杭州的历史典故、神话传说为基点，融合歌舞、杂技艺术于一体，应用现代高科技手段营造如梦如幻的艺术效果，给人以强烈的视觉震撼。堪与法国巴黎红磨坊和美国拉斯韦加斯秀相媲美。（注：确切演出时间以景区当日公布为准！）
                <w:br/>
                入住：杭州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杭州-漳州
                <w:br/>
              </w:t>
            </w:r>
          </w:p>
          <w:p>
            <w:pPr>
              <w:pStyle w:val="indent"/>
            </w:pPr>
            <w:r>
              <w:rPr>
                <w:rFonts w:ascii="微软雅黑" w:hAnsi="微软雅黑" w:eastAsia="微软雅黑" w:cs="微软雅黑"/>
                <w:color w:val="000000"/>
                <w:sz w:val="20"/>
                <w:szCs w:val="20"/>
              </w:rPr>
              <w:t xml:space="preserve">
                早餐后；
                <w:br/>
                游览：【西湖5A】（船游约45M，不上岛）车往西湖风景区，一座城池；良辰美景；道不尽的江南韵味。西湖风情；烟柳画桥；有着百折千回的缱绻。乘船远观三潭印月，远观小瀛洲、平湖秋月、孤山。，最后步行至苏堤，缓缓信步在西湖景区内，漫步苏堤，远眺三潭印月风姿绰约伫立在西湖之中，游西湖十景之一[花港观鱼]、[牡丹园]等，真叫一个感觉“天下西湖三十六，就中最好是杭州”（步行约1.5H）。 【温馨提示】西湖风景区，周末/节假日/旺季均有交通管制，除公交车其余车辆不能进入景区，车辆需停在引导或指定区域步行进入景区（步行路程及时间会比较久），若您不想不想可选择当地公交车（每段5元，费用自理），或可包车200-400元/趟（限人数50人内，且当天预约为准），作为代步工具，造成不便敬请谅解
                <w:br/>
                游览：【雷峰塔】（游览约1H）西湖标志性建筑，位于西湖南岸夕照山的雷峰上。初名西关砖塔、“皇妃塔”因地建于雷峰，后人改称“雷峰塔”。乘电梯至塔顶空中360°环眺西湖全景，听许仙白娘子的感人爱情故事。
                <w:br/>
                适时车赴杭州东站返程；
                <w:br/>
                参考车次：杭州东-漳州 D3141（1425-2130）或其他班次，具体以名单实际开票为准！
                <w:br/>
                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费用已含：旅游观光汽车费用，住宿费，餐费，包价项目景点（区）的第一道门票费、导游服务费；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本行程门票费用是旅行社团队协议价格核算，12周岁以下按成人操作的儿童和持老人证、军官证、学生证、教师证等其他有效证件享受景区门票优惠的游客不存在价格差异，无差价退还，敬请注意！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外国籍客人（含港澳台，非中国国籍，无中国身份证件者）：因接待外籍客人，国家旅游局有相关的接待标准，此线路部分城市酒店未达到涉外相关标准，故收客前请提前咨询我社，敬请见谅；
                <w:br/>
                ● 客人应妥善保管自己的行李物品（特别是现金、有价证券以及贵重物品等）；
                <w:br/>
                ● 自由活动期间考虑到财产及人身安全等问题，晚上尽量减少外出， 如果一定要外出，请携带好酒店名片，自由活动期间发生任何问题与旅行社无关，自由活动期间的安全责任由客人自负；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2025-07-18T01:02:04+08:00</dcterms:created>
  <dcterms:modified xsi:type="dcterms:W3CDTF">2025-07-18T01:02:04+08:00</dcterms:modified>
</cp:coreProperties>
</file>

<file path=docProps/custom.xml><?xml version="1.0" encoding="utf-8"?>
<Properties xmlns="http://schemas.openxmlformats.org/officeDocument/2006/custom-properties" xmlns:vt="http://schemas.openxmlformats.org/officeDocument/2006/docPropsVTypes"/>
</file>