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JM3【理想九寨】成都、熊猫乐园或都江堰、九寨沟、黄龙（纯玩）双飞5日游行程单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SC1743386364Tn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旅行家推荐
                <w:br/>
                【理想纯玩】100%真纯玩，0车销0购物店0自费0景中店0餐带店，违约承诺赔3000元/人写进合同
                <w:br/>
                【理想座驾】 2+1皮沙发座椅，可坐可半躺，空间宽敞豪华，随车配备USB充电接口
                <w:br/>
                【理想定制】严选五星好评导游，收客不限人数、不限地区、不限职业、不限年龄
                <w:br/>
                【理想游览】保证景区游览时间，九寨9小时、黄龙4小时，深度游览景区，拒绝走马观花！
                <w:br/>
                【同团人数】26-34人内精品纯玩团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家乡出发—成都
                <w:br/>
              </w:t>
            </w:r>
          </w:p>
          <w:p>
            <w:pPr>
              <w:pStyle w:val="indent"/>
            </w:pPr>
            <w:r>
              <w:rPr>
                <w:rFonts w:ascii="微软雅黑" w:hAnsi="微软雅黑" w:eastAsia="微软雅黑" w:cs="微软雅黑"/>
                <w:color w:val="000000"/>
                <w:sz w:val="20"/>
                <w:szCs w:val="20"/>
              </w:rPr>
              <w:t xml:space="preserve">
                【出发地机场】集合，乘坐航班（参考航班：待定）前往【成都机场】，抵达后由专职人员接机，前往酒店入住休息。
                <w:br/>
                <w:br/>
                空余时间可成都自由活动：
                <w:br/>
                <w:br/>
                可自行前往成都的春熙路、天府广场、建设路，等成都文化较集中的地方，享受极致的四川美食，如火锅、小吃、川菜等！
                <w:br/>
                <w:br/>
                温馨提示：
                <w:br/>
                <w:br/>
                 此日不包含餐、导游服务及其他用车安排，自由活动期间请注意安全。有任何情况可拨打旅行社24小时紧急联系人电话。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成都—熊猫乐园或都江堰—川主寺—九寨沟
                <w:br/>
              </w:t>
            </w:r>
          </w:p>
          <w:p>
            <w:pPr>
              <w:pStyle w:val="indent"/>
            </w:pPr>
            <w:r>
              <w:rPr>
                <w:rFonts w:ascii="微软雅黑" w:hAnsi="微软雅黑" w:eastAsia="微软雅黑" w:cs="微软雅黑"/>
                <w:color w:val="000000"/>
                <w:sz w:val="20"/>
                <w:szCs w:val="20"/>
              </w:rPr>
              <w:t xml:space="preserve">
                05:30-06:30 早餐（打包路早），摆渡车中转到集合地上大巴；
                <w:br/>
                <w:br/>
                备注：为避免旅游旺季堵车、堵人，出发时间会随季节提前出发，望理解。
                <w:br/>
                <w:br/>
                7:00 集合点准时出发前往熊猫乐园或者都江堰（二选一）（2h），（不含熊猫乐园往返观光车30元/人或都江堰30元/人），熊猫乐园是国内唯一以大熊 猫疾病防控、野外救护为主的科研机构，园区内竹林婆娑，绿树成荫，翠竹葱茏，鸟语花香，空气清新，加上成片的草坪和蜿蜒步道，步入其中顿觉神清气爽。
                <w:br/>
                或拜水都江堰，是一次学习。小学时学过都江堰的课文还记得“深淘滩 低作堰 道法自然”。福泽千秋的伟大水利工程如泱泱中华文化的一滴水，汇集到一起成为世界无坝引水的水利文化鼻祖。
                <w:br/>
                <w:br/>
                当地午餐（团队中餐）；
                <w:br/>
                <w:br/>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
                <w:br/>
                <w:br/>
                做客九寨沟的藏家人，沉浸体验当地的民族氛围，品味醇正藏式火锅。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九寨沟沟口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九寨沟一日游
                <w:br/>
              </w:t>
            </w:r>
          </w:p>
          <w:p>
            <w:pPr>
              <w:pStyle w:val="indent"/>
            </w:pPr>
            <w:r>
              <w:rPr>
                <w:rFonts w:ascii="微软雅黑" w:hAnsi="微软雅黑" w:eastAsia="微软雅黑" w:cs="微软雅黑"/>
                <w:color w:val="000000"/>
                <w:sz w:val="20"/>
                <w:szCs w:val="20"/>
              </w:rPr>
              <w:t xml:space="preserve">
                出发：8:00    游玩：8-9h   路程：87Km（1.5h）  到酒店：20:00
                <w:br/>
                全天游览九寨沟【树正沟/日则沟/则查洼沟】不含九寨观光车：90元/人）：九寨沟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九寨沟主沟呈“Y”字形，总长50余公里。沟中分布有多处湖泊、瀑布群和钙华滩流等。水是九寨沟景观的主角。碧绿晶莹的溪水好似项链般穿插于森林与浅滩之间。色彩斑斓的湖泊和气势宏伟的瀑布令人目不暇接。　　
                <w:br/>
                后入住酒店，享用晚餐。
                <w:br/>
                <w:br/>
                温馨提示：今日行程不含午餐，游客可到自带干粮或在景区内洛日朗餐厅用餐！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九寨沟或川主寺-黄龙景区-成都
                <w:br/>
              </w:t>
            </w:r>
          </w:p>
          <w:p>
            <w:pPr>
              <w:pStyle w:val="indent"/>
            </w:pPr>
            <w:r>
              <w:rPr>
                <w:rFonts w:ascii="微软雅黑" w:hAnsi="微软雅黑" w:eastAsia="微软雅黑" w:cs="微软雅黑"/>
                <w:color w:val="000000"/>
                <w:sz w:val="20"/>
                <w:szCs w:val="20"/>
              </w:rPr>
              <w:t xml:space="preserve">
                出发7:00  游玩：4h  路程：440Km（8h）  到成都：20:30
                <w:br/>
                <w:br/>
                早餐后前往松潘县境内的人间瑶池【黄龙景区】游览4h左右，不含电瓶车20元/人，黄龙索道上行80元/人（建议选择）、下行40元/人，黄龙电瓶车20元/人（自愿消费），黄龙风景名胜区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w:br/>
                中餐后，沿岷江河顺流而下，经过都江堰返回成都，抵达指定散团地点（导游安排摆渡车送回酒店），入住酒店。
                <w:br/>
                温馨提示：前往黄龙景区途中，沿途有当地设置的高原服务站，有兜售防寒衣物，氧气或抗高反药物，价格较贵，如有需要谨慎购买。此行为与旅行社无关！敬请知悉！
                <w:br/>
                <w:br/>
                温馨提示：
                <w:br/>
                <w:br/>
                黄龙风景区内有一条上山栈道，一条下山栈道。所有景点位于下山栈道两边，游客可自主选择徒步上下，或乘坐索道/观光车。
                <w:br/>
                <w:br/>
                须提前知晓：
                <w:br/>
                <w:br/>
                1.费用不含（非必消）：黄龙索道上行80元/人、下行40元/人、保险10元/人、耳麦30元/人、景区观光车单边20元/人。索道将游客送至与最高点五彩池景区海拔持平的地方，走栈道（或坐观光车）2900米到达黄龙主景区五彩池站。
                <w:br/>
                <w:br/>
                2.步行的游客沿上山栈道上，下山栈道下。往返8.5KM，均为山路，海拔约3010米-3930米。
                <w:br/>
                <w:br/>
                3.选择坐索道的游客，推荐沿下山栈道徒步下山（可一路观看黄龙的美景），返回景区大门口。 前往黄龙景区途中，有当地设置的高原服务站，兜售防寒衣物、氧气、抗高反药物，价格较贵，如有需要，谨慎购买。敬请知悉！
                <w:br/>
                <w:br/>
                 4、 黄龙景区观光车20元/人 为自愿消费（此路段徒步约30-40分钟）。车票每天限量5000张，如您想提前购买，请在报名时一定要与旅行社人员提前说明，在景区还有余票的情况下我们可为您提前代买，如因车票售罄则无法安排。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成都-家乡
                <w:br/>
              </w:t>
            </w:r>
          </w:p>
          <w:p>
            <w:pPr>
              <w:pStyle w:val="indent"/>
            </w:pPr>
            <w:r>
              <w:rPr>
                <w:rFonts w:ascii="微软雅黑" w:hAnsi="微软雅黑" w:eastAsia="微软雅黑" w:cs="微软雅黑"/>
                <w:color w:val="000000"/>
                <w:sz w:val="20"/>
                <w:szCs w:val="20"/>
              </w:rPr>
              <w:t xml:space="preserve">
                早餐后，自由活动，根据航班时间提前两小时乘车抵达成都机场。乘航班参考航班：（航班待定）返回【家乡机场】，结束愉快行程！
                <w:br/>
                <w:br/>
                温馨提示：
                <w:br/>
                <w:br/>
                1、工作人员会提前一天21：00之前跟据您的航班通知你出发集合时间（请根据您的航班时间合理安排，请于中午12点前去前台办理好退房手续，行李可免费寄放在酒店前台，过时产生房费自理，谢谢！顺祝旅途愉快。
                <w:br/>
                <w:br/>
                2、行程上的所有的航班时间只作参考，不能作为游客与旅行社签合同时出发的准确出港航班时间，具体航班时间以在机场本社送机人员当天出团通知游客航班时间为准。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大交通：家乡/成都，往返机票、机场建设费（机票一经出票后，不能改期，退票收取机票退票损失）；
                <w:br/>
                <w:br/>
                用车：行程中陆地头等舱2+1 皮沙发座椅，可坐可半躺，空间宽敞豪华，随车配备USB充电接口，接送机为小车接送。
                <w:br/>
                <w:br/>
                门票：熊猫乐园或都江堰、九寨沟、黄龙首道门票（因各景区为网上订票，请于报名时提供准确姓名、身份证号码及手机号。
                <w:br/>
                <w:br/>
                【门票优免】
                <w:br/>
                <w:br/>
                优惠（学生证、6-18周岁；节假日当天60-65周岁&lt;具体政策以景区为准&gt;）退：
                <w:br/>
                <w:br/>
                熊猫乐园or都江堰20元/人；
                <w:br/>
                <w:br/>
                黄龙旺季（6.1-12.15）50元/人、淡季（12.16-次年5.31）20元/人；
                <w:br/>
                <w:br/>
                九寨旺季（4.1-11.14）65元/人、淡季（11.15-次年3.31）30元/人；
                <w:br/>
                <w:br/>
                免票（军人&amp;军残证、60岁以上&lt;节假日当天65岁以上&gt;、残疾证&lt;具体政策以景区为准&gt;）退：
                <w:br/>
                <w:br/>
                熊猫乐园or都江堰40元/人；
                <w:br/>
                <w:br/>
                黄龙旺季（6.1-12.15）100元/人、淡季（12.16-次年5.31）40元/人；
                <w:br/>
                <w:br/>
                九寨旺季（4.1-11.14）130元/人、淡季（11.15-次年3.31）60元/人；
                <w:br/>
                <w:br/>
                用餐：4早4正餐，正餐餐标30元/人。（九寨沟景区内午餐不含，景区内有唯一餐标，用餐自理；或提前自备干粮）
                <w:br/>
                <w:br/>
                注：特色餐团队餐为我社安排用餐，不含酒水。因整体餐费不以个人用餐与否减少，自愿放弃用餐无费用可退，敬请谅解。
                <w:br/>
                <w:br/>
                住宿：行程4晚酒店住宿，(酒店均为双人间，若单人无法拼房由客人自理房差)， 为保护环境，提倡环保，九寨沟沿途大部分酒店均不提供一次性洗漱用品，请大家自行准备！
                <w:br/>
                <w:br/>
                参考酒店：
                <w:br/>
                <w:br/>
                九寨：友约/天澜/景悦/璟悦/名人/JS-吉盛/雪山藏文化或同级
                <w:br/>
                川主寺：岷江豪庭/国宾/铂悦/旭日仙阁或同级
                <w:br/>
                成都：开元名庭/蓉城映象/罗曼紫薇/金科圣嘉/明宇丽呈/维也纳国际/青桐城市/宜尚西南交大/凯里亚德/埃菲尔/峨眉雪芽/春天/英联金盛/艾克美雅阁或同级
                <w:br/>
                <w:br/>
                <w:br/>
                <w:br/>
                可加钱升级以下酒店
                <w:br/>
                <w:br/>
                套餐1（网评4钻）：
                <w:br/>
                <w:br/>
                九寨：九宫/星宇/新九宾/润都/森林山居/维也纳或同级
                <w:br/>
                川主寺：雪域蕃坊/仁阁天伦/丽呈别院/万信至格或同级
                <w:br/>
                <w:br/>
                <w:br/>
                <w:br/>
                套餐2（网评5钻）：
                <w:br/>
                <w:br/>
                九寨：天源豪生花园楼/甘海云涧或同级
                <w:br/>
                川主寺：亚日/东格尔或同级
                <w:br/>
                <w:br/>
                导游：持导游证中文导游服务（景区内观光车讲解员服务），接送机不含导游服务。
                <w:br/>
                <w:br/>
                儿童：12周岁以下只含机票、车费、中餐半餐，不占床，不含门票，不含酒店早晚餐，超过1.2米请自行购买儿童票。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1、行程中自理项目、成都正餐、九寨沟内中餐个人消费等。
                <w:br/>
                <w:br/>
                必须自费的景交（合计180元/人）：九寨观光车90元/人+景区保险10元/人，黄龙索道上行80元/人 ；
                <w:br/>
                <w:br/>
                自愿自理：
                <w:br/>
                <w:br/>
                都江堰观光车30元/人。熊猫乐园往返观光车30元/人或都江堰大扶梯40元/人；
                <w:br/>
                <w:br/>
                松潘古城上城墙费用15元/人；
                <w:br/>
                <w:br/>
                九寨沟沟内诺日朗餐厅自助中餐60元/人起；九寨讲解器 35元/人，此讲解器具有景区救援服务（自愿消费）；
                <w:br/>
                <w:br/>
                黄龙索道下行40元/人，黄龙电瓶车20元/人（自愿消费），黄龙保险10元/人，黄龙耳麦30元/人；
                <w:br/>
                <w:br/>
                备注： 黄龙景区观光车20元/人 为自愿消费（此路段徒步约30-40分钟）。车票每天限量5000张，如您想提前购买，请在报名时一定要与旅行社人员提前说明，在景区还有余票的情况下我们可为您提前代买，如因车票售罄则无法安排。
                <w:br/>
                <w:br/>
                2、不含因单人产生的单间差，住宿按2人入住1间房核算，如出现单男单女，请补齐单房差以享用单人房间。
                <w:br/>
                <w:br/>
                3、家乡出发机场接送费用，航空意外险。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1、如遇人力不可抗拒因素（天气、航空管制、航班取消等）造成行程延误或产生其它费用，我社概不负责，此类费用请客人自理，团队行程在不减少景点的情况下我社有权调整行程。
                <w:br/>
                <w:br/>
                2、如出现单男单女，由客人补单房差；
                <w:br/>
                <w:br/>
                3、成人请于出团时携带有效居民身份证（小孩户口本），否则一切责任自负。
                <w:br/>
                <w:br/>
                4、小孩12岁以下只含往返机票、当地部分正餐费、旅游车费、导游服务费。价格不含当地住宿费（不占床的儿童不含酒店内早餐）、当地门票（船票、索道、景区内用车）等。
                <w:br/>
                <w:br/>
                5、因交通事故造成客人身体伤害及财物损失，按照《中华人民共和国道路交通事故处理办法》进行赔偿。 
                <w:br/>
                <w:br/>
                6、请游客认真填写《旅行社服务质量跟踪调查表》。旅行社以游客所填写的《旅行社服务质量跟踪调查表》作为旅游服务质量标准依据。并以多数游客填写的《旅行社服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2025-04-05T04:31:08+08:00</dcterms:created>
  <dcterms:modified xsi:type="dcterms:W3CDTF">2025-04-05T04:31:08+08:00</dcterms:modified>
</cp:coreProperties>
</file>

<file path=docProps/custom.xml><?xml version="1.0" encoding="utf-8"?>
<Properties xmlns="http://schemas.openxmlformats.org/officeDocument/2006/custom-properties" xmlns:vt="http://schemas.openxmlformats.org/officeDocument/2006/docPropsVTypes"/>
</file>