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【花开芙蓉】：长沙·韶山·芙蓉古镇（夜宿）·张家界森林公园·袁家界·金鞭溪·矮寨奇观·天门山（玻璃栈道）·凤凰古城六日品质游行程单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HN1744592951cT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w:br/>
                <w:br/>
                网红打卡·新地标
                <w:br/>
                夜宿双古城，打卡双夜景！
                <w:br/>
                品一碗正宗刘晓庆米豆腐，走一走翠翠走过的石板路，停下匆忙的脚步，放下手中的工作，在休闲小镇放松自我......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
                <w:br/>
              </w:t>
            </w:r>
          </w:p>
          <w:p>
            <w:pPr>
              <w:pStyle w:val="indent"/>
            </w:pPr>
            <w:r>
              <w:rPr>
                <w:rFonts w:ascii="微软雅黑" w:hAnsi="微软雅黑" w:eastAsia="微软雅黑" w:cs="微软雅黑"/>
                <w:color w:val="000000"/>
                <w:sz w:val="20"/>
                <w:szCs w:val="20"/>
              </w:rPr>
              <w:t xml:space="preserve">
                福建各地乘飞机或动车赴长沙， 抵达后，我社安排专门接机管家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请您在报名该线路时，留下您在湖南旅游期间的联系手机号，方便我们能够在您到达长沙时，第一时间联系上您！2、长沙入住前请出示身份证并主动交纳房卡押金。若因长沙火车站附近交通受限，可能车不能到酒店门口，步行至酒店约5--10分钟。3、接站人员提前在机场（高铁站）等候客人,请游客务必保持手机畅通。各地抵达航班时间有所差异，接机为滚动接机，会接待临近时间航班游客，若需等待（10分钟左右），敬请谅解！4、接站当天为专人接站，导游将以电话或短信方式通知次日行程的出发时间及注意事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含餐：早中晚餐  住宿：凤凰古城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温馨提示
                <w:br/>
                1、散拼团有一定的特殊性，由于客人来的交通不一样，如遇航班、火车晚点，短时间的等待属于正常情况，由于客人原因造成未能赶到正常发班时间的，产生额外费用，客人自行承担。2、韶山红色宣讲员若有根据仪俗组织给毛泽东铜像敬献花篮活动，属个人信仰，费用（20-30元）自主！3、由于毛主席故居实行实名制限量预约， 如未能预约成功，敬请理解实行外观故居。4、凤凰因交通管制城区实行环保车接驳，旅游换乘车辆有时只能在指定位置停车，需步行入住酒店，大件行李可10元自费选择托运。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含餐：早晚  住宿：芙蓉镇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w:br/>
                1、芙蓉镇属于湘西偏远小镇，旅游开发较晚，旅游住宿酒店条件有限，不能和大城市条件做比较，敬请理解！2、《花开芙蓉》表演时间为景区自定，如遇天气或景区原因等其他因素未开演，不去不退！具体以景区实际通知为准！3、因产品夜宿芙蓉古镇，旅游大巴可直接开到古镇洒店，无需乘坐景区游船交通，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含餐：早中晚  住宿：张家界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防蚊水等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含餐：早中餐  住宿：长沙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的美誉。可根据返程交通安排张家界送站！
                <w:br/>
                温馨提示
                <w:br/>
                <w:br/>
                1、因天门山景区是张家界最火爆的旅游景区，每天有售票额度限制，都需提前实名预订门票及游览时间段。景区为分流人群，游览线路分为：双程索道A、B、C三条线路，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2、土司府内会有商店、工艺品店等等，旅游者如有购买需求请保留票证以便日后售后需要，不接受此购物范畴方面投诉！3、正常情况下长沙返程安排送23:30以后的返程交通，节假日建议安排次日交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含餐：早餐  住宿：温馨的家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温馨提示
                <w:br/>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1、住宿：全程入住商务酒店+芙蓉镇、凤凰古镇客栈（不提供自然单间，平季产生单房差五晚450元/人由客人自理）长 沙：逸庭魅致、和平里、逸庭酒店、楠庭、宜尚火车站店、熙林国际、上品酒店等同级芙蓉镇：丽景大酒店、湘荣大湘西、鸿福大酒店等同级张家界：蛮好居、洞溪居、华翔、百丈峡、皇廷大酒店、缘溪大酒店、喜尚加喜、京华山庄等同级凤 凰：融晟酒店、云上精品、应知客栈、凤廷等同级指定酒店如遇特殊情况如：政府重大活动、大型会议或房满等，我社有权另行安排同级别酒店入住2、门票：门票为旅行社采购协议价，各年龄段/证件均无任何优免退费；所列门票：森林公园、天门山（玻璃栈道）、芙蓉镇、魅力湘西、矮寨奇观景区景交：韶山环保车、百龙电梯、景区索道、天门山扶梯双程、玻璃栈道鞋套、凤凰接驳车3、用餐：入住酒店含早+7正，正餐餐标30元/人、正餐不用不退费亦不作等价交换。赠送特色餐：韶山主席宴、土家三下锅、王府赶年宴！4、用车：臻选VIP2+1空调旅游大巴，长途旅行不疲劳！5、导游：精选我社形象+幽默+内涵+耐心服务——优秀导游讲解；6、大交通：福建-长沙往返飞机经济舱或动车二等座7、12周岁以下儿童：（双飞价格）含往返程儿童机票；（双动价格）不含往返程动车票，根据年龄大小另外补动车票差价！含：正餐全餐+车位+导游服务；不含：早餐+床位+门票索道</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购物
                <w:br/>
                <w:br/>
                <w:br/>
                <w:br/>
                景区自营商店有部分特产展示，不属于纯购物店范畴内/不接受因购物引起投诉
                <w:br/>
                <w:br/>
                <w:br/>
                <w:br/>
                收客说明
                <w:br/>
                <w:br/>
                <w:br/>
                <w:br/>
                20岁以下、70岁以上需正常年龄陪同，75岁以上谨慎参加此线路，12人（含儿童）以上建议独立成团！！优惠政策：行程报价按景区优惠门票核算，任何人群和证件都无优惠退费。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20岁以下、70岁以上需正常年龄陪同，75岁以上谨慎参加此线路，12人（含儿童）以上建议独立成团！！优惠政策：行程报价按景区优惠门票核算，任何人群和证件都无优惠退费。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2025-04-30T16:18:48+08:00</dcterms:created>
  <dcterms:modified xsi:type="dcterms:W3CDTF">2025-04-30T16:18:48+08:00</dcterms:modified>
</cp:coreProperties>
</file>

<file path=docProps/custom.xml><?xml version="1.0" encoding="utf-8"?>
<Properties xmlns="http://schemas.openxmlformats.org/officeDocument/2006/custom-properties" xmlns:vt="http://schemas.openxmlformats.org/officeDocument/2006/docPropsVTypes"/>
</file>