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祈福五台山4天石家庄往返（早去晚回）行程单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SX1747102962c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祈福五台山4天石家庄往返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厦门/石家庄-五台山
                <w:br/>
              </w:t>
            </w:r>
          </w:p>
          <w:p>
            <w:pPr>
              <w:pStyle w:val="indent"/>
            </w:pPr>
            <w:r>
              <w:rPr>
                <w:rFonts w:ascii="微软雅黑" w:hAnsi="微软雅黑" w:eastAsia="微软雅黑" w:cs="微软雅黑"/>
                <w:color w:val="000000"/>
                <w:sz w:val="20"/>
                <w:szCs w:val="20"/>
              </w:rPr>
              <w:t xml:space="preserve">
                厦门乘机前往石家庄，午餐后乘车前往【五台山风景名胜区】（含进山费）中国佛教四大名山，世界五大佛教圣地，文殊菩萨的道场，是中国唯一一个青庙黄庙交相辉映的佛教道场。现存寺院47处，台内39处，台外8处，其中多敕建寺院，多朝皇帝前来参拜。五台山是一个融自然风光、历史文物、古建艺术、佛教文化、民谷风情、避暑休养为一体的旅游风景区。抵达五台山后朝拜【佛母洞】，世人进入小洞就是投胎佛母，受其恩育；复出佛母洞就是脱胎换骨，逆运转顺，洗掉人生一切烦恼，获得无上欢乐幸福！
                <w:br/>
                航班信息：5.19号厦门石家庄NS3291/0725-1010。
                <w:br/>
                晚上入住五台山。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五台山朝拜五方文殊
                <w:br/>
              </w:t>
            </w:r>
          </w:p>
          <w:p>
            <w:pPr>
              <w:pStyle w:val="indent"/>
            </w:pPr>
            <w:r>
              <w:rPr>
                <w:rFonts w:ascii="微软雅黑" w:hAnsi="微软雅黑" w:eastAsia="微软雅黑" w:cs="微软雅黑"/>
                <w:color w:val="000000"/>
                <w:sz w:val="20"/>
                <w:szCs w:val="20"/>
              </w:rPr>
              <w:t xml:space="preserve">
                早餐后朝拜五方文殊（含朝台车费）
                <w:br/>
                【中台翠岩峰】（车程1小时），儒童文殊保佑您的子孙一切顺利。
                <w:br/>
                【南台景秀峰】（车程1小时），智慧文殊保佑您的家人事业辉煌。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温馨提示：
                <w:br/>
                1、五个台顶需换乘景区专用车上去,景区车一般为13座，会与其他团队客人一起拼车上台顶；
                <w:br/>
                2、朝台车司机有时会向客人推荐加点澡浴池、狮子窝等50元/人，不属于旅行社导游行为。
                <w:br/>
                3、若因天气、政策等不可抗因素导致未能朝台，我社将安排参观【广宗寺】+【集福寺】+【广化寺】等其他寺庙（费用自理）；费用以实际为准。
                <w:br/>
                晚上入住五台山。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五台山小寺庙
                <w:br/>
              </w:t>
            </w:r>
          </w:p>
          <w:p>
            <w:pPr>
              <w:pStyle w:val="indent"/>
            </w:pPr>
            <w:r>
              <w:rPr>
                <w:rFonts w:ascii="微软雅黑" w:hAnsi="微软雅黑" w:eastAsia="微软雅黑" w:cs="微软雅黑"/>
                <w:color w:val="000000"/>
                <w:sz w:val="20"/>
                <w:szCs w:val="20"/>
              </w:rPr>
              <w:t xml:space="preserve">
                早餐后朝拜
                <w:br/>
                【黛螺顶】始建于唐代，别具一格的一座古刹。上黛螺顶拜五方文殊被称为“小朝台”。
                <w:br/>
                【菩萨顶】据传为文殊菩萨道场，即文殊居住处。寺庙整体金碧辉煌，绚丽多彩，是历代皇帝朝拜五台山时的行宫，具有典型的皇家特色，是五台山最大的喇嘛寺院。
                <w:br/>
                【万佛阁（五爷庙）】朝拜文殊菩萨之化身、广济龙王菩萨，祈福全家平安、吉祥如意！
                <w:br/>
                【殊像寺】创建于元代，五台山五大禅林之一，又为青庙十大寺之一。寺内的文殊阁(大殿)内正中佛台上供奉的文殊骑狮塑像，是五台山诸寺中最高大的一尊文殊塑像。
                <w:br/>
                【塔院寺】全称为释迦牟尼舍利塔，因院内有大白塔，俗称塔院寺，是寺内的主要标志。
                <w:br/>
                【显通寺】是五台山第一大寺，始建于汉明帝永平年间，是中国最早的佛寺之一。现存大多为明、清时期的建筑。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五台山小寺庙
                <w:br/>
              </w:t>
            </w:r>
          </w:p>
          <w:p>
            <w:pPr>
              <w:pStyle w:val="indent"/>
            </w:pPr>
            <w:r>
              <w:rPr>
                <w:rFonts w:ascii="微软雅黑" w:hAnsi="微软雅黑" w:eastAsia="微软雅黑" w:cs="微软雅黑"/>
                <w:color w:val="000000"/>
                <w:sz w:val="20"/>
                <w:szCs w:val="20"/>
              </w:rPr>
              <w:t xml:space="preserve">
                早餐后朝拜
                <w:br/>
                【广化寺】是五台山的一处历史久远，从昔日的华严道场，转而成为章嘉活佛“五处”之一的黄庙。
                <w:br/>
                【大文殊寺】大文殊寺不仅是文殊菩萨信仰的中心，也是五台山佛教文化的重要展示地。寺内供奉着文殊菩萨的佛像，信徒们常来此祈福、朝拜，祈求智慧与学业进步‌。
                <w:br/>
                【普化寺】寺内的砖石雕刻艺术和佛教造像群展示了丰富的历史文化底蕴，使其成为五台山重要的文化遗产之一
                <w:br/>
                【金阁寺】文殊菩萨道场的重要组成，千手观音像吸引大量信徒
                <w:br/>
                【清凉寺】位于中台南瓦厂村东北的清凉谷，距台怀镇约15千米，寺内因有著名的文殊圣迹“清凉石”而得名。
                <w:br/>
                返回石家庄送机。
                <w:br/>
                航班信息：5.22号石家庄厦门NS3290/1955-2250
                <w:br/>
                ❤❤以上行程时间安排可能会因航班、天气、路况等不可抗力因素，在不影响行程和接待标准前提下进行游览顺序调整，敬请谅解！❤❤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厦门至石家庄往返机票含机建燃油税，
                <w:br/>
                住宿 当地酒店双人标准间，不提供自然单间如遇单人入住请补房差或三人间或家庭房或标间加床；
                <w:br/>
                用餐 全程含餐共3早7正。早餐为酒店包含的，如不使用不退款。
                <w:br/>
                用车 旅游空调车，每人一个正座；
                <w:br/>
                门票 包含：全程当地首道大门票
                <w:br/>
                导游 持证中文导游
                <w:br/>
                保险 旅行社责任险（建议客人购买个人意外保险）。
                <w:br/>
                儿童 包含车位，餐费；不含门票，不占床不含酒店早餐；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1、旅游意外险、航空保险等；
                <w:br/>
                2、酒店内洗衣、理发、电话、传真、收费电视、饮品、烟酒等个人消费；
                <w:br/>
                3、因交通延阻、天气、飞机机器故障，航班取消或其他不可抗力原因所引致的额外费用；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如退改按航空公司政策处理。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2025-06-05T19:36:07+08:00</dcterms:created>
  <dcterms:modified xsi:type="dcterms:W3CDTF">2025-06-05T19:36:07+08:00</dcterms:modified>
</cp:coreProperties>
</file>

<file path=docProps/custom.xml><?xml version="1.0" encoding="utf-8"?>
<Properties xmlns="http://schemas.openxmlformats.org/officeDocument/2006/custom-properties" xmlns:vt="http://schemas.openxmlformats.org/officeDocument/2006/docPropsVTypes"/>
</file>