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五台山朝拜2天1晚（单地接）行程单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SX1747895731Ny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五台山朝拜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泉州-太原-五台山200KM/3.5H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太原机场接机，乘车前往五台山
                <w:br/>
                【五台山风景名胜区】（含进山费）中国佛教四大名山，世界五大佛教圣地，文殊菩萨的道场，是中国唯一一个青庙黄庙交相辉映的佛教道场。现存寺院47处，台内39处，台外8处，其中多敕建寺院，多朝皇帝前来参拜。
                <w:br/>
                【菩萨顶】据传为文殊菩萨道场，即文殊居住处。寺庙整体金碧辉煌，绚丽多彩，是历代皇帝朝拜五台山时的行宫，具有典型的皇家特色，是五台山最大的喇嘛寺院。
                <w:br/>
                【广宗寺】俗称铜瓦殿，布局严谨，别具一格，为明代一朝两帝所建。五台山十大青庙之一。
                <w:br/>
                【显通寺】是五台山第一大寺，始建于汉明帝永平年间，是中国最早的佛寺之一。
                <w:br/>
                【殊像寺】朝拜文殊菩萨的祖庭，亲手为我们开启智慧。
                <w:br/>
                【塔院寺】五台山的象征和标志。
                <w:br/>
                【万佛阁(也称五爷庙)】许愿最灵验、香火最旺盛的寺庙。祈求平安与祝福。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五台山-太原机场200KM/3.5H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早餐后开始朝拜五方文殊菩萨的道场（含朝台车费）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乘车前往太原武宿机场。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住宿：五台山璞金酒店1晚
                <w:br/>
                门票：五台山进山费、小寺庙、朝台车费、朝台司机小费、导游跟上朝台车费
                <w:br/>
                用餐：含酒店早餐，4正餐，正餐餐标30元/人
                <w:br/>
                用车：19座空调旅游车
                <w:br/>
                导游：当地持证导游
                <w:br/>
                保险：含旅行社责任险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1、个人消费，如酒店内洗衣、电话及报价包含未提到的其他服务；
                <w:br/>
                2、因交通延误、取消等意外事件或战争、罢工、自然灾害等不可抗力导致的额外支出；
                <w:br/>
                3、因旅游者违约、自身过错、自身疾病等导致的人身财产损失而额外支付的费用。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1、因旅游资源需提前预订的特殊性，如预订后退团，具体损失包括但不限于机票、酒店等。旅行社除协助旅游者减损并退还未实际发生的损失费用外，不再承担其他赔偿责任。
                <w:br/>
                2、请确保身体健康适宜旅游。如患有心脏病、哮喘、传染病，或其他不适合长途旅行的疾病，请勿报名，以免危及自身及其他游客健康和安全。如隐瞒身体情况发生意外，旅行社不承担责任和损失。
                <w:br/>
                3、出于当地条件及安全考虑，本行程无法接待婴儿、孕妇、75岁以上老年人，敬请谅解！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提前7天退定无损失，7天内退订收损失为团费30%，3天内退订收损失为团费70%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2025-05-26T01:59:59+08:00</dcterms:created>
  <dcterms:modified xsi:type="dcterms:W3CDTF">2025-05-26T01:59:59+08:00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