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0524河南六日游行程单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HN1747968698bi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0524独立成团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出发地-郑州-登封-洛阳                                      用餐：中晚                  住宿：洛阳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出发地机场】集合飞往郑州，游览禅宗祖庭【少林寺】（游约2小时，含景区讲解耳麦20元/人，含单程电瓶车15元/人）嵩山少林风景区位于河南省登封市境内游览少林寺核心景区【塔林】位于少林寺院西约三百米处，占地面积有14000多平方米，里面有唐，宋，金，元，明，清的塔共246座，是我国现存规模最大的古塔群。因塔散布如林，故称塔林。塔林是少林寺历代住持和有成就、有贡献的僧人的墓群。随缘欣赏【少林武术表演】如遇特殊情况无法参观，无任何补偿。
                <w:br/>
                漫步【洛邑古城】（参观约2小时），这里被誉为“中原渡口”，是体验洛阳文化的绝佳之地。“文峰塔”，从古至今，洛阳人但凡求学、考试时，都要来文峰塔拜一拜。后入住酒店！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洛阳-栾川-洛阳                                        用餐：早晚                     住宿：洛阳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老君山景区】（含一索道130元/人，含二索道80元/人），乘坐奥地利进口的中灵索道游览人间仙境【老君山金顶】【游览时间约4小时】，观救苦殿、飞来石、传经楼、观音殿、老君庙、石林、高空玻璃观景台马鬃领等景点  。 "一山有四季，十里不同天。因道教始祖老子归隐修炼于此而得名，自古被尊为天下名山，道教圣地，有"中州地区天然动植物种质基因库"之美誉，号称洛阳的"避暑山庄"，为栾川八大景观之首，被誉为"君山奇景"。 
                <w:br/>
                返回洛阳，外观打卡【天堂明堂】。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洛阳-云台山                                         用餐：早中晚                    住宿：云台山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世界文化遗产、中国石刻艺术宝库——【龙门石窟】（参观约2小时，含景区讲解耳麦20元/人，往返电瓶车20元/人），龙门石窟与“敦煌莫高窟、大同云冈石窟、天水麦积山石窟”共称为中国四大石窟！龙门石窟开凿起于北魏孝文帝年间，连续大规模营造长达400余年，南北长达1公里，今存有窟龛2345个，造像10万余尊，碑刻题记2800余品。其中的卢舍那大佛，高17.14米，堪称龙门石窟造像艺术之典范的-奉先寺；现存的遗址古迹为元、明、清时所留。【白马寺】（参观时间约1小时左右）创建于东汉永平十一年(公元68年)，距今已有1900多年的历史。是中国第一古刹世界著名伽蓝，是佛教传入中国后兴建的第一座官办寺院，有中国佛教的"祖庭"和"释源"之称！现存的遗址古迹为元、明、清时所留。后前往洛阳参观【丽景门古街】（游览时间1小时左右）走进明清古街，残暴的阳光普洒在这遍眼都是的绿瓦红墙之间，那突兀横出的飞檐，那高高飘荡的商铺招牌旗号，那川流不息的行人，那一张张淡泊惬意的笑容，无一不反衬出老洛阳人的得意其乐。入住酒店休息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云台山-辉县                                      用餐：早中晚                        住宿：辉县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全球首批世界地质公园、国家AAAAA级景区、国家猕猴保护区——5A云台山（含景交60元/人），观光游览，游览山水精粹、华夏第一奇峡——红石峡【游览约2小时】，看不一样的奇石，不一样的瀑布，一线天、棋盘石、钟乳石、飞来石、含羞石、龟背石、白龙瀑、黄龙瀑、天女散花瀑等，出口是子房湖大坝，朋友们可以在这里停留歇息，游览子房湖的全貌！中餐后游览三步一泉、五步一瀑、十步一潭的潭瀑峡【游览约2小时】，看情人瀑、“丫”字瀑、页岩、不老泉、龙蛇潭、龙凤呈祥图、瘦身石、蝴蝶石、唐王试剑石等；游览泉瀑峡【游览约2.5小时】，观单级落差314米的亚洲第一高瀑——云台天瀑【季节性】等景点。晚餐后入住酒店！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辉县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万仙山-开封                                       用餐：早中晚                        住宿：开封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国家AAAA级景区、著名影视写生绘画基地—【万仙山景区】（含景交45元/人，含大环线景交60元/人）参观被誉为世界第九大奇观的【郭亮洞】--又称【挂壁公路】被称为"世界最险要十条路"之一、"全球最奇特18条公路"之一。郭亮隧道全凭手力历时多年硬在绝壁中开凿出这条全长1300多米横穿绝壁的长廊通道，这条绝壁长廊被誉为世界第九大奇迹【石头世界】。中原最具自然风光景区电影举起手来第一部是在此地取景拍摄。万仙山绝壁长廊，郭亮村绝壁长廊，中华影视村——【郭亮村】崖上人家位于海拔约1200多米的悬崖上，三面环山，一面临崖，近乎绝境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开封-郑州-家乡                                      用餐：早中              住宿：温馨的家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北宋大型民俗主题公园5A级旅游景区---【清明上河园】（游览约2小时），根据北宋画家张择端的国宝级北宋民俗画《清明上河图》以1:1的比例建造而成，观包拯迎宾、杨志卖刀、汴河大战、王员外招婿、水傀儡、女子马球、斗鸡、大宋科举、梁山好汉劫囚车、包拯巡河、气功喷火、民间咋杀等一系列北宋民俗表演，所有工作人员均着宋装，让游客“一朝步入画卷、一日梦回千年”。参观【开封府】，开封府为北宋时期天下首府，威名驰誉天下，包龙图扶正祛邪、刚直不阿、美名传于古今。一曲“包龙图打坐在开封府”，令人荡气回肠，引起几多瑕思神往。依北宋营造法式建造，真切地体会到“游开封府，品味大宋文化；拜包龙图，领略人间正气”。参观开封人的待客厅--【小宋城】”汇聚了流传千年的开封传统小吃上百种，有薄皮大馅、灌汤流油、软嫩鲜香的鹿家包子;有外焦里嫩、鲜美醇厚的曹婆婆家肉饼等等，“灯火阑干时，香味正诱人”，走进“小宋城”，摊主的叫卖声、锅碗瓢勺的碰击声、顾客的欢笑声，此起彼伏，萦萦于耳。工余闲暇的人们，逍遥自在地徜徉其中，加上周围小吃摊贩身上的古装，细细品尝香味四溢的各色小吃，置身于此，使人仿佛步入历史画卷，一日梦回千年。后前往机场，搭乘郑州航班回到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1.大交通：厦门/郑州往返经济舱机票含机建费；
                <w:br/>
                2.住宿：精选携程3钻酒店：双人间（不含单房差），酒店含早，不用不退；
                <w:br/>
                3.餐食：含5个早餐10正
                <w:br/>
                4.门票：含行程中所列景区首道大门票；
                <w:br/>
                5.导游：持证优秀中文导游；
                <w:br/>
                6.用车：全程空调旅游车，保证一人一座位；
                <w:br/>
                7.购物：纯玩无购物（但行程中途经的很多场所，如：景区、酒店、餐厅、机场、火车站等内部都设有购物性的商店，此类均不属于旅行社安排，我社对其商品质量无法担保，请游客慎重选择）。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单房差、计划外的费用；
                <w:br/>
                2.景区配套便民服务及体验项目：
                <w:br/>
                老君山电梯40/人（非必要）
                <w:br/>
                3. 游客在当地自愿参加的自费项目，及服务标准中未包含的其它项目；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因交通延阻、罢工、天气、飞机机器故障、航班取消或更改时间等不可抗力原因所引致的额外费用；已报名游客，接团前3天以内取消退团的，按结算价收取20%损失（大交通损失另外计算）。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2025-06-07T05:20:23+08:00</dcterms:created>
  <dcterms:modified xsi:type="dcterms:W3CDTF">2025-06-07T05:20:23+08:00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