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【亲子全陪班·梦回香格里拉】昆明大理丽江香格里拉双飞单动7日游行程单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YN-MHXGLL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携程3钻酒店，纯玩一价全含0自费，雪山大索道，赠送丽水金沙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携程3钻酒店，纯玩一价全含0自费，雪山大索道，赠送丽水金沙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贵宾根据航班时间前往福州长乐机场，乘航班飞往“春城昆明”，抵达【昆明长水机场】，接机后入住酒店。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有着“天下第一奇观”之称的【石林】（赠送电瓶车，不坐不退费），这里有世界上最奇特的卡斯特地貌，约3亿年前还是一片泽国，经过漫长的地质演变，形成了现今极为珍贵的地质遗迹，这绝对是大自然的鬼斧神工之作。中餐享用“特色餐”。下午乘车前往【滇池大坝】，在滇池大坝，既可以看滇池的水，又能远眺西山睡美人，每年10月至次年3月，成千上万来自西伯利亚的海鸥就会飞到昆明过冬，观鸥、喂鸥，已成为昆明人日常生活中的一部分，是昆明一道独特的风景。后乘车前往楚雄或祥云，品尝【长街宴】，入住楚雄或祥云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早餐后，乘车前往大理，前往【圣托里尼】，这里是理想的乌托邦世界，坐落在大理洱海边的圣托里尼，这里，依山而建，街道诗意蜿蜒，建筑自然生长。这里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 有一种沉淀的安宁。午餐后，乘车前往【金梭岛】，乘坐【摆渡船】前往游览美丽的大理皇家避暑行宫--【含：摆渡船+洱海龙宫溶洞+大理民俗表演《海菜花》】，【龙宫风景区】欣赏白族歌舞表演，龙宫是岛内形成的天然地下溶洞、正所谓海中有岛、岛中有洞、洞中有景、美不胜收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之后乘车前往洱海最美海岸线【大理网红打卡点·洱海5湾·旅拍】(赠送 3-5 张电子照片)，定格最佳洱海拍摄角度，随手一拍就是网红大片。洱海最IN 新玩法，来自最美海岸线的呼喊，直达大理洱海最美地，去感受放荡不拘爱自由。晚餐享用砂锅鱼后，送回酒店休息。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具有深厚历史文化底蕴的【大理古城】，大理古城曾是公元8-12世纪东南亚第一大古都，也是云南历史上著名的茶马古道和中国南方丝绸之路的交汇点。如今的大理古城是显得淡定优雅，一如这里的白族人，始终以乐观的心态面对生活。虽然无数打卡高手在这里留下印记，然而百面如它，每一面都是风情万种，在主街道复兴路北段，还能看到“洋人街”牌坊，它是曾经许多外籍旅友来到大理以后，闲居下来不远离开的印证。中餐打包“雪山餐包”。之后乘车前往【玉龙雪山】（含衣氧），乘坐雪山专线环保车至【大索道】乘坐点，抵达【冰川公园】，至海拔 4506 米观景区，客人可以根据自身体力情况登级至4680米，一览众山小。随后到达摄影爱好者的摄影圣地【蓝月谷】（含电瓶车）其前身为早前人们所熟知的"白水河"。在晴天时，水的颜色是蓝色的，而且山谷呈月牙形，远看就像一轮蓝色的月亮镶嵌在玉龙雪山脚下，所以名叫蓝月谷。而白水河这个名字是因为湖底的泥巴是白色的，下雨时水会变成白色，所以又叫白水河。之后观看大型实景演出【印象丽江】（属于赠送项目，因个人或者时间赶不上，停运等原因，不看不退费），演出时间约1小时，印象丽江是张艺谋导演的“印象系列”之一。演出以雪山为背景、以民俗文化为主题、以当地农民做演员，在海拔3100米的玉龙雪山甘海子剧场露天舞台，真实的展示出原住民对天、地、人、山的感情。（根据具体情况安排表演，如时间来不及或更改为【丽水金沙】通过优美的舞蹈语汇、扣人心弦的音乐曲调、丰富多彩的民族服饰、立体恢弘的舞蹈场面、出神入化的灯光效果，强化、提升了民族歌舞的表现力，对观众具有强烈的艺术冲击力和震撼。）。晚可自行前往游览久负“柔软时光”盛誉的“高原姑苏”国家 AAAAA级景区【丽江古城】，丽江古城，又名大研镇，是中国以整座古城申报世界文化遗产获得成功的两座古城之一。丽江古城内的街道依山傍水修建，以红色角砾岩铺就，有四方街、木府、文昌宫、等景点。这里家家流水、户户垂杨，自由漫步于石板路上，感受边睡小镇小桥流水人家的宁静祥和，在世界文化遗产丽江古城中寻味纳西民族的纯朴和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“世界文化遗产”丽江古城的重要组成部分，茶马互市交流地【束河古镇】（开放式古城，自由游览）束河古镇是茶马古道上保存完好的重要集镇，相比旁边游人喧嚣的丽江古镇，这里更加安静纯粹。溪流沿街流淌，两侧楼阁在阳光下静谧古朴，适合喜欢安静的游客前来。中餐后前往有世界峡谷之最之称-【虎跳峡】（温馨提示：游览时间90分钟，虎跳峡是世界上著名的大峡谷, 也是中国最深的峡谷之一，以“险”而闻名天下），中餐享用土鸡火锅，后继续前行途经【彝族村寨】停车拍照约15分钟。晚上赠送观看藏族最有特色的歌舞表演-【藏家土司宴】体验藏族饮食文化，欣赏原生态歌舞，让您尽旅程欢乐，（温馨提示：游览时间约90分钟，、青稞酒、酥油茶、青棵、糌粑、奶酪、歌舞表演)，前往【独克宗古城】参观龟山公园，合力转动世界最大转经筒，为家人祈福；行程结束送回酒店休息。
                <w:br/>
                交通：汽车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香巴拉【藏文化博物馆】，藏文化博物馆注重深度挖掘和展示藏文化中的“香巴拉”文化内涵。具有文物研究保护、陈列展览、宣传教育等主功能，是弘扬和宣传藏文化的重要平台，也是帮助世人了解藏区，认识藏区，进而热爱藏区的重要窗口。之后参加【藏家小歇】，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，亲子体验：在大自然的天然氧吧 ，与孩子一起 ，做一日牧场主 ，一起挤牦牛奶、制作酥油茶、制作青稞粑粑 ，谱写出令人心旷神怡的草原诗篇 ，流动着鲜活的藏乡色彩，暂别喧嚣的城市 ，融入大自然的怀抱 ，一同启程 ，寻找心中的梦境，根据当天动车情况 ，乘动车回昆明，入住酒店。
                <w:br/>
                <w:br/>
                如遇动车票资源紧张，为不耽误游客贵宾返程，特做以下灵活调整备选方案:
                <w:br/>
                <w:br/>
                1.丽江-昆明火车
                <w:br/>
                <w:br/>
                2.大理-昆明动车
                <w:br/>
                <w:br/>
                以上方案按照排序优先考虑 ，次序候补备选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根据返程时间安排送机，乘机飞往福建，返回温馨的家！在此，我社全体服务人员预祝您旅途平安，期待您再次来云南！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6早7正1餐包：正餐30元/人，酒店含早餐，如游客自愿放弃不退餐费，云南菜系口味偏重，偏辣和偏酸。如遇人数不超过10人、不足一桌的，我们会为您作的适当调整，请您谅解。因自身原因不用餐，餐费不退。
                <w:br/>
                <w:br/>
                【住宿】携程3钻酒店+升级1晚温泉酒店，不含单房差；
                <w:br/>
                <w:br/>
                酒店名称如下：
                <w:br/>
                <w:br/>
                昆明：城市驿站、驻下、唐驻、香拉温泉或同级
                <w:br/>
                <w:br/>
                楚雄：昕路、世纪星、玉波或同级
                <w:br/>
                <w:br/>
                大理：东庭、品栖、喜度或同级
                <w:br/>
                <w:br/>
                丽江：文汇、凯斯、铂悦或同级
                <w:br/>
                <w:br/>
                香格里拉：康珠、洲际或同级
                <w:br/>
                <w:br/>
                特别说明：如因特殊情况不能入住行程中所列酒店，则会安排其他同级酒店入住。
                <w:br/>
                <w:br/>
                【交通】当地旅游车（确保一人一正座）；（接送机及接动车由当地接送组安排当地拼车）
                <w:br/>
                <w:br/>
                【门票】行程中所涉及到景点的大门票以及行程中所标注项目，由于景区属于优惠套票形式，如有各种优惠证件（如老年证、教师证、学生证、残疾证等）不再享受门票优惠；
                <w:br/>
                <w:br/>
                【导服】当地中文导游服务；
                <w:br/>
                <w:br/>
                【保险】云南旅游安全组合保险。
                <w:br/>
                <w:br/>
                【不含】单房差；旅游意外险（建议客人购买）、航空保险、客人各类自愿消费。
                <w:br/>
                <w:br/>
                【儿童】13岁以内儿童按照儿童报价操作，儿童报价含半正餐、车位、不含门票及赠送项目、不占床不含早餐不含动车票。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【不含】酒店单房差、旅游意外伤害保险、意外险；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收客标准：
                <w:br/>
                <w:br/>
                13-75周岁，22-69周岁带（13-21/70-75）的年龄，1带1正常收，超出比例部分加500/人，同组71-75加500元/人；76岁及以上不收；（本产品仅针对中国籍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【儿童】13周岁以内儿童按照儿童报价操作，儿童报价含机票、半正餐、车位；不含门票及赠送项目、不占床不含早餐。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2025-07-18T02:54:25+08:00</dcterms:created>
  <dcterms:modified xsi:type="dcterms:W3CDTF">2025-07-18T02:54:25+08:00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