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【九寨姑娘】 &lt;成都•九寨•黄龙•四姑娘山•熊猫乐园或都江堰•2-8人VIP小团•半自由车拼车&gt;半自助6日游行程单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SC174962288835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【精致体验】：2-8人mini小团，半自由行，人少景美少等待，拒绝大团繁杂，随走随停，随心畅玩！
                <w:br/>
                【王炸川西】：九寨沟、黄龙、四姑娘山、都江堰or熊猫乐园（2选1），打卡叠溪海子、松洲古城、猫鼻梁观景台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【王炸川西】：九寨沟、黄龙、四姑娘山、都江堰or熊猫乐园（2选1），打卡叠溪海子、松洲古城、猫鼻梁观景台；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厦门/泉州/福州—成都
                <w:br/>
              </w:t>
            </w:r>
          </w:p>
          <w:p>
            <w:pPr>
              <w:pStyle w:val="indent"/>
            </w:pPr>
            <w:r>
              <w:rPr>
                <w:rFonts w:ascii="微软雅黑" w:hAnsi="微软雅黑" w:eastAsia="微软雅黑" w:cs="微软雅黑"/>
                <w:color w:val="000000"/>
                <w:sz w:val="20"/>
                <w:szCs w:val="20"/>
              </w:rPr>
              <w:t xml:space="preserve">
                今日行程安排：福建出发乘坐交通方式抵达成都，司机接机/站送至酒店办理入住。
                <w:br/>
                抵达成都：乘机/火车抵达成都双流机场/火车北（东）站，出站后前往酒店入住，后自由活动至次日出发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成都-A线[熊猫乐园]或B线[都江堰]-叠溪海子-松洲古城-九寨
                <w:br/>
              </w:t>
            </w:r>
          </w:p>
          <w:p>
            <w:pPr>
              <w:pStyle w:val="indent"/>
            </w:pPr>
            <w:r>
              <w:rPr>
                <w:rFonts w:ascii="微软雅黑" w:hAnsi="微软雅黑" w:eastAsia="微软雅黑" w:cs="微软雅黑"/>
                <w:color w:val="000000"/>
                <w:sz w:val="20"/>
                <w:szCs w:val="20"/>
              </w:rPr>
              <w:t xml:space="preserve">
                今日行程安排：
                <w:br/>
                接早：
                <w:br/>
                [08:00]集合点统一出发(节假日或旺季出发时间会提前约30分钟）。
                <w:br/>
                [A线熊猫乐园或B线都江堰2选1游览，需客人报名时确定，团上不再接受景点更改！]
                <w:br/>
                [选择A线]游览【都江堰熊猫乐园】（游览约1小时，不含门票58元/人及观光车往返30元/人）。
                <w:br/>
                [选择B线]游览【都江堰风景区】（游览约2.5小时，不含门票80元/人+观光车+耳麦30元/人+玉垒阁扶梯40元/人）[12:00]左右用午餐 | 用餐时间: 约30分钟  费用AA
                <w:br/>
                午餐后出发前往游览【叠溪海子】{赠送游览约20分钟}。后前往游览【松洲古城】{赠送游览约30分钟，不含登古城墙费}。后前往参加【藏家欢乐颂+藏家土火锅】{约40-60分钟，赠送项目不去不退，含晚餐}藏家享用藏式晚餐（藏式土火锅）及体验载歌载舞的藏家风情（司机可视实际情况安排至第二天享用）；晚餐后入住酒店，后自由活动至次日出发。
                <w:br/>
                ❤温馨提示：
                <w:br/>
                1、早上请于前台处自行领取路早并办理退房手续；此日将更换酒店入住九寨沟，请注意将随身所有行李整理携带，切勿遗忘于成都酒店内；接人时间根据接人地点不同有先后早晚不同，接送为拼车排站式，请遵守和司机约定的时间，每站司机只能等待5分钟，超出5分钟需自行前往集合地点费用自理！散客接驳过程可能会有一段时间的等待；若不愿早起，可与小车或导游协商自行前往集合点上车（费用自理无退费，务必预计好时间，至少提前半小时到集合点）；集合点附近有卖早餐或雨衣雨鞋等小物品的小商贩，请自行甄别！
                <w:br/>
                2、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【九寨沟风景区】全天深度自由行—九寨沟
                <w:br/>
              </w:t>
            </w:r>
          </w:p>
          <w:p>
            <w:pPr>
              <w:pStyle w:val="indent"/>
            </w:pPr>
            <w:r>
              <w:rPr>
                <w:rFonts w:ascii="微软雅黑" w:hAnsi="微软雅黑" w:eastAsia="微软雅黑" w:cs="微软雅黑"/>
                <w:color w:val="000000"/>
                <w:sz w:val="20"/>
                <w:szCs w:val="20"/>
              </w:rPr>
              <w:t xml:space="preserve">
                今日行程安排：
                <w:br/>
                酒店早餐后出发前往核心景区游览：【九寨沟风景区】{门票及景区配套自理，游览时间约7小时}
                <w:br/>
                【不含九寨门票及观光车：旺季4.1-11.14门票190元/人+观光车90元/人；淡季11.15-次年3.31门票80元/人+观光车80元/人；不含九寨沟景区保险10元/人；九寨景区讲解器35元/人；】
                <w:br/>
                抵达景区停车场，下车步行至游客中心（距离约1000米），等待导游办理进沟手续，游客持本人有效身份证件（与订票证件一致）领取门票后进入景区,换乘景区内观光车，游览世界自然遗产【九寨沟风景区】
                <w:br/>
                今日赠送体验：九寨沟景区内旅拍服务
                <w:br/>
                旅拍套餐包含：精修汉服or藏装旅拍电子照3张+底片全送+提供汉服or藏装换装&amp;网红道具等
                <w:br/>
                九寨景区内由导游根据摄影师时刻安排前往景区指定拍摄点拍摄（旅拍为旅行社提前预定，不去费用不退，且不做等价置换） 
                <w:br/>
                下午按照团队约定时间到景区停车场集合。入住酒店，后自由活动至次日出发。
                <w:br/>
                可选增值服务：
                <w:br/>
                【增值套餐】【藏羌风情晚会】（需另付费由旅行社或司机代购门票，团队价260-280元/人不等）
                <w:br/>
                （晚会时长一般约40分钟-1小时，晚会为旅行社或司机提前代订票，预定后不去费用不退，且不做等价置换）
                <w:br/>
                如未选择增值套餐观赏晚会的游客，九寨景区游览结束后可能需要自行打车返回酒店休息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九寨/川主寺—【黄龙风景区】—茂县/汶川/都江堰
                <w:br/>
              </w:t>
            </w:r>
          </w:p>
          <w:p>
            <w:pPr>
              <w:pStyle w:val="indent"/>
            </w:pPr>
            <w:r>
              <w:rPr>
                <w:rFonts w:ascii="微软雅黑" w:hAnsi="微软雅黑" w:eastAsia="微软雅黑" w:cs="微软雅黑"/>
                <w:color w:val="000000"/>
                <w:sz w:val="20"/>
                <w:szCs w:val="20"/>
              </w:rPr>
              <w:t xml:space="preserve">
                今日行程安排：
                <w:br/>
                早餐后乘车（旅游巴士）出发；途中在高原缓冲服务站稍作调整，会有服务站的工作人员上车为游客讲解预防高原反应的有关知识；08:30左右前往游览人间瑶池【黄龙风景区】（门票及景区配套自理，游览时间约4小时）；
                <w:br/>
                【不含黄龙门票：旺季6.1-12.15入园：门票170元/人；淡季12.15-次年5.31入园：门票60元/人；索道上行80元/人下行40元/人，黄龙景区定位讲解器30元/人；黄龙观光车20元/人；黄龙景区保险10元 /人，需客人自理】（如因天气原因导致黄龙无法游览，则全体签字放弃游览，无法替换其他景点，敬请理解）
                <w:br/>
                温馨提示：目前黄龙景区开通观光车（索道上站-五彩池站），每天限量5000张，费用为20元/人自愿购买，若有需求的游客建议提前关注公众号及时预约抢票，若未抢到票，旅行社和导游不承担任何责任，请理解！
                <w:br/>
                特别提示：冬季黄龙索道会不定期停运或检修，届时需步行上下游览黄龙景区，敬请知晓；
                <w:br/>
                [13:30] 用午餐 | 用餐时间: 约30分钟  费用AA；午餐后统一集合乘车前往茂县，晚餐不含由客人自理。
                <w:br/>
                [21:30] 左右下榻酒店：后前往酒店入住，后自由活动至次日出发。
                <w:br/>
                ❤温馨提示：
                <w:br/>
                1、此日早上出发时间会比较早（6:00左右），如遇特殊情况（如交通管制等）早上可能无法在酒店餐厅享用早餐，届时酒店会安排打包路早供游客带走食用。敬请理解！晚餐不含，请自理；因为酒店给旅行社的价格是房费套餐含早，所以即便是提供的路早也不能产生任何退费。请提前知晓并理解！此日午餐及晚餐不含，请自理；
                <w:br/>
                2、沿途有当地高原服务站，有兜售防寒衣物，氧气或抗高反药物，价格较贵，如有需要请谨慎购买。与旅行社无关！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茂县/汶川/都江堰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茂县/汶川/都江堰-四姑娘山（双桥沟）—成都
                <w:br/>
              </w:t>
            </w:r>
          </w:p>
          <w:p>
            <w:pPr>
              <w:pStyle w:val="indent"/>
            </w:pPr>
            <w:r>
              <w:rPr>
                <w:rFonts w:ascii="微软雅黑" w:hAnsi="微软雅黑" w:eastAsia="微软雅黑" w:cs="微软雅黑"/>
                <w:color w:val="000000"/>
                <w:sz w:val="20"/>
                <w:szCs w:val="20"/>
              </w:rPr>
              <w:t xml:space="preserve">
                今日行程安排：
                <w:br/>
                [05：30-06：00] 携带酒店打包路早后乘车（旅游巴士）出发；
                <w:br/>
                [11：30]前往游览东方的阿尔卑斯【四姑娘山双桥沟风景区】（门票及景区配套不含，游览时间约3-4小时）；
                <w:br/>
                【不含四姑娘山双桥沟门票80元/人+双桥沟观光车70元/人必须消费，需客人自理】
                <w:br/>
                （此日为了保证客人景区游览时长，故午餐未包含，需客人在景区内自理，建议游客可自备一些零食干粮，以备不时之需）
                <w:br/>
                双桥沟全程34公里；乘观光车游玩，观光车费自理；坐观光车到顶后，再往下一路耍下来，景区内，每个景点都有一个观光车上下的站台，请在车站坐车，上下车时，请保管好自己的贵重物品及随身物品。
                <w:br/>
                [15：30]下午按照团队约定时间到景区停车场集合出发返程。前往【猫鼻梁观景台】{赠送游览约20分钟，注意自己的安全}观四姑娘山四大主峰全景，这里是观赏拍摄四姑娘山全景的最佳位置（温馨提示：猫鼻梁为行程途径免费停靠点，若情况允许则停留20分钟左右休息拍照，若遇交通拥堵车辆过多无法停靠则默认不停留，且不产生任何费用退补，敬请理解！），之后就要离开四姑娘山，回味东方圣山雄姿，穿过巴郎山隧道过卧龙，经映秀返回成都，20：30左右抵达成都后统一安排摆渡回送前往指定酒店入住，后自由活动至次日出发。
                <w:br/>
                ❤温馨提示：
                <w:br/>
                1、此日早上出发时间会比较早（6:00左右），如遇特殊情况（如交通管制等）早上可能无法在酒店餐厅享用早餐，届时酒店会安排打包路早供游客带走食用。敬请理解！晚餐不含，请自理；因为酒店给旅行社的价格是房费套餐含早，所以即便是提供的路早也不能产生任何退费。请提前知晓并理解！此日回程晚餐不含，请自理；
                <w:br/>
                2、如四姑娘山双桥沟门票在旺季/节假日未能订票成功的情况下，我社有权利置换为长坪沟游览（门票80观光车20须自理）
                <w:br/>
                3、景区海拨高，部份人有程度不同的高原反应。出行时要注意准备部分抗高山反应的药品和携带雨具。藏区景区开发相对落后，接待能力有限，旺季及节假日景区观光车等有排队等候情况，尽请理解；观光车流动载客，所以游客上下车务必要携带好随身物品。
                <w:br/>
                4、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成都送站—厦门/泉州/福州
                <w:br/>
              </w:t>
            </w:r>
          </w:p>
          <w:p>
            <w:pPr>
              <w:pStyle w:val="indent"/>
            </w:pPr>
            <w:r>
              <w:rPr>
                <w:rFonts w:ascii="微软雅黑" w:hAnsi="微软雅黑" w:eastAsia="微软雅黑" w:cs="微软雅黑"/>
                <w:color w:val="000000"/>
                <w:sz w:val="20"/>
                <w:szCs w:val="20"/>
              </w:rPr>
              <w:t xml:space="preserve">
                今日行程安排：
                <w:br/>
                [全天] 返程家乡：早餐后根据航班/车次时间自由安排活动，适时前往机场/火车站，乘机/火车返回出发地，结束所有行程；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1、厦门/泉州/福州-成都往返经济舱机票，团队机票不得改签，不得退票；
                <w:br/>
                【用车】行程段空调旅游车（7-9座商务车型），一人一正座，不提供座次要求；散客拼团全程可能非同一台车；
                <w:br/>
                接送站：我社已赠送双流机场/火车站至酒店单趟接送服务（若单人报名需另补80元差价）（天府/绵阳机场差价另询）
                <w:br/>
                特别注意：本产品为精品小团定制半自助产品，行程安排用车均为合法运营车辆，车型为轿车或商务车；暂不提供车型或车辆品牌指定服务。(若遇资源紧张，会安排其他车型:包括但不限于5-7/9座或12-19座等正规旅游用车，车型均不接受指定，敬请谅解！)，小型用车无专门行李箱或后备箱空间有限，请注意尽量少携带不必要的物品。
                <w:br/>
                本产品为小众产品，拼车游全程可能非同一台车，在不影响客人景点和游览时间的情况下，2-8人拼车游九寨姑娘4日行程当天出行人数低于4人时会和相近线路景点行程的3-4日游一起安排拼车出游，第五天或会单独安排车辆前往四姑娘山景点游览后再返回成都结束行程；
                <w:br/>
                2、【用餐】含 5早 1正（藏式土火锅）（团餐10人一桌8菜1汤，若人数减少则按比例减少菜品和菜量，不用餐不退费用）
                <w:br/>
                3、【住宿】行程所列住宿地5晚酒店双人间，报价以1人1床位计算；若产生单男单女无法拼房客人需提前补齐房差
                <w:br/>
                景区酒店不提供一次性洗漱用品，请提前自备，酒店定时供应热水及空调，均使用电热毯，沿线住宿硬件和软件条件都有限，请不要以城市的标准来衡量！携程网评钻级为动态浮动展示，仅做参考；若因钻级浮动造成的投诉均不予受理；
                <w:br/>
                携程钻级包括携程图标显示为钻或圆饼，钻石代表常规酒店，圆饼代表特色民宿，同钻酒店和同圆饼民宿属同等级；
                <w:br/>
                因部分酒店不提供三人间或等价加床，若遇3人或单人需加床，按酒店特殊规定有加床差价产生，客人需按规定补齐报价包含基本床位费之外的加床费差价或选择补单房差包房，敬请理解！因计划用房，房差需于出行前团款中付清；
                <w:br/>
                所有套餐各酒店早晚餐不保证一定是自助餐，根据入住率调整或桌餐或自助	
                <w:br/>
                参考酒店：按客人选择套餐不同分类参考如下 套餐不同价格不同，请详询旅行社工作人员
                <w:br/>
                若遇参考酒店满房则旅行社有权替换安排其他同等标准酒店或升级酒店（或未在参考酒店之列），敬请知晓。
                <w:br/>
                九寨段：
                <w:br/>
                A轻奢套餐：【九寨2晚携程四钻+茂县/都江堰1晚商务型酒店未指定钻级】
                <w:br/>
                九寨2晚：千墨度假/芷煕酒店/天澜酒店/九寨名人/景悦度假/甘海森林山居/吉盛/璟悦假日/如家商旅/名雅/寰宇/九安/九寨度假/九寨之旅/登珠/亚朵等同标准酒店/民宿
                <w:br/>
                茂县1晚：九顶山副楼/西羌家园等同标准酒店
                <w:br/>
                都江堰：华西/郦湾/岷玉/中堰/木庭/岷江堰景/朗丽兹/风隐天骄/江上名都/喆菲等同标准酒店
                <w:br/>
                【司机】半自由小团全程无导游，提供专职司机，司机仅提供食宿门票接送等基础服务，不提供专业讲解介绍不进景区；
                <w:br/>
                行程中除游客乘坐司机驾驶的车辆行驶时间外，其他时间段（乘坐火车/飞机等大交通期间/景区游览期间/客人入住酒店期间/其他自由活动时间等等）均无司机或其他工作人员陪同；
                <w:br/>
                5、【保险】包含成都出发到景区往返期间行程段旅游意外保险每人1份；
                <w:br/>
                旅行社提供内宾意外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 如因交通事故造成客人身体伤害，按照《中华人民共和国道路交通事故处理办法》进行赔偿。解释权及理赔权由保险公司负责。不含财产险，随身物品自行妥善保管。
                <w:br/>
                6、【儿童】1-18岁儿童含车位、藏家土火锅*1次（不含酒店早晚餐，超高自理）、保险。不含床位、门票、产生费用自理。
                <w:br/>
                儿童均不能以成人价格成行，不具有完全民事行为能力的未成年人不可单独参团。根据运管部门的相关规定，凡带儿童出团旅游的游客，不管多大的小孩必须占座位！报团时请告知旅行社是否有小孩跟随， 如隐瞒，司机发现超载拒绝驾驶，同时有权请客人下车！
                <w:br/>
                7、【赠送】赠送：①藏家欢乐颂+藏式土火锅；②氧气瓶、旅游三宝（头枕、耳塞、眼罩）1人1个、矿泉水；③仙境九寨旅拍（精修旅拍电子照3张+底片全送）；赠游：松洲古城，叠溪海子；
                <w:br/>
                （若藏家未开业则改为普通团餐，不产生任何费用退补）（行程所列赠送项目因任何原因不参加，费用不退，也不换等价项目）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【导游】本产品属于自由行模式，全部为专职司机提供车辆驾驶服务，不提供导游随团服务；
                <w:br/>
                2、【门票及景交】不含全程景区门票及景区配套设施及小交通
                <w:br/>
                ①九寨门票及观光车：旺季4.1-11.14入园：门票190元/人+观光车90元/人；淡季11.15-次年3.31入园：门票80元/人+观光车80元/人；
                <w:br/>
                ②不含九寨沟景区保险10元/人；
                <w:br/>
                ③九寨景区讲解器35元/人；
                <w:br/>
                ④黄龙门票：旺季6.1-12.15入园：门票170元/人；淡季12.15-次年5.31入园：门票60元/人；
                <w:br/>
                ⑤黄龙观光车单程20元/人；
                <w:br/>
                ⑥黄龙上行索道80元/人、下行索道40元/人；
                <w:br/>
                ⑦黄龙景区保险10元/人；
                <w:br/>
                ⑧黄龙定位讲解器30元/人；
                <w:br/>
                ⑨不含松洲古城登古城墙费15元/人；
                <w:br/>
                ⑩四姑娘山双桥沟80+观光车70元人自理；
                <w:br/>
                ⑪A线不含熊猫门票58元/人+电瓶车30元/人或B线不含都江堰门票80元/人+电瓶车15元/人+玉垒扶梯40元/人；
                <w:br/>
                4、【房差】单房差（报价均以1人1床位计算，如游客人数为单数而又无法拼房，则需补房差） 
                <w:br/>
                5、【儿童】不含景区门票和观光车、不含床位、不占床不含酒店早晚餐、及其他自理项目；超过需另付费；
                <w:br/>
                6、【其它1】个人消费（如酒店内消费和自由活动消费）行程中不含的餐，及出发地自费项目，成都住宿及用餐；
                <w:br/>
                7、【其它2】因交通延阻、罢工、天气、飞机机器故障、航班取消或更改时间等不可抗力原因所引致的额外费用。
                <w:br/>
                8、【增值服务】藏羌风情晚会或九寨下午茶属于旅行社提供的另付费增值服务套餐项目，完全属于客人自愿选择，旅行社可代为预订门票（可出团前升级或团上委托司机代订）；不属于司机或旅行社推荐的自费项目；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2025-06-16T04:08:55+08:00</dcterms:created>
  <dcterms:modified xsi:type="dcterms:W3CDTF">2025-06-16T04:08:55+08:00</dcterms:modified>
</cp:coreProperties>
</file>

<file path=docProps/custom.xml><?xml version="1.0" encoding="utf-8"?>
<Properties xmlns="http://schemas.openxmlformats.org/officeDocument/2006/custom-properties" xmlns:vt="http://schemas.openxmlformats.org/officeDocument/2006/docPropsVTypes"/>
</file>