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0614山西五台山独立团5天行程单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SX1749630440uO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中国四大佛教名山之首的【五台山】（即文殊菩萨的道场）。五台山是中国佛教寺庙建筑最早地方之一。一起走进古老而神秘的佛教清凉胜境圣境，倾听佛乐声声。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厦门✈石家庄（飞机/直飞）
                <w:br/>
              </w:t>
            </w:r>
          </w:p>
          <w:p>
            <w:pPr>
              <w:pStyle w:val="indent"/>
            </w:pPr>
            <w:r>
              <w:rPr>
                <w:rFonts w:ascii="微软雅黑" w:hAnsi="微软雅黑" w:eastAsia="微软雅黑" w:cs="微软雅黑"/>
                <w:color w:val="000000"/>
                <w:sz w:val="20"/>
                <w:szCs w:val="20"/>
              </w:rPr>
              <w:t xml:space="preserve">
                .云霄指定地点集合出发前往厦门高崎机场，乘坐航班KN2330/19:05--21:55飞往美丽的[石家庄]，安排入住酒店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五台山一5大台顶
                <w:br/>
              </w:t>
            </w:r>
          </w:p>
          <w:p>
            <w:pPr>
              <w:pStyle w:val="indent"/>
            </w:pPr>
            <w:r>
              <w:rPr>
                <w:rFonts w:ascii="微软雅黑" w:hAnsi="微软雅黑" w:eastAsia="微软雅黑" w:cs="微软雅黑"/>
                <w:color w:val="000000"/>
                <w:sz w:val="20"/>
                <w:szCs w:val="20"/>
              </w:rPr>
              <w:t xml:space="preserve">
                早餐后游览五个台顶（含朝台费360/人）：登【东台】名望海峰：海拔2795米，顶端若鳌脊，环周三里，建有望海寺。伫立台项，可见云雾在群山中弥漫，露出点点山尖，其情景，有如海上浮舟。【南台】锦绣峰：海拔2485米，顶端若覆盂，环周一里，建有普济寺。登【西台】名挂月峰：海拔2773米，顶平广，周二里，建有法雷寺。由明月西沉时远望，有如悬镜而得名。【北台】叶斗峰：海拔3058米，为“华北第一峰”， 其顶平广，周四里，建有灵应寺。民间有“躺在北台顶，伸手摸星星”的说法。【中台】名翠岩峰：海拔2894米，顶平广，周五里，建有演教寺。晚餐后入住酒店休息。
                <w:br/>
                打破常规，专程“大朝台”参拜台顶五方文殊，登临东西南北五台之顶，功德圆满！
                <w:br/>
                注：【登台要根据天气的事情而定，若因天气原因未能朝台，我社安排游览其他寺庙】1、18人以上只能才可以上一个陪同导游，若需要导游陪同朝台，需要出导游朝台车费请您悉知；2、朝台过程中，朝台司机会推狮子窝、金阁寺等寺庙，一般一个寺庙收费30-50元/人不等，非导游推自费，请您悉知、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五台山-石家庄（2.5H）
                <w:br/>
              </w:t>
            </w:r>
          </w:p>
          <w:p>
            <w:pPr>
              <w:pStyle w:val="indent"/>
            </w:pPr>
            <w:r>
              <w:rPr>
                <w:rFonts w:ascii="微软雅黑" w:hAnsi="微软雅黑" w:eastAsia="微软雅黑" w:cs="微软雅黑"/>
                <w:color w:val="000000"/>
                <w:sz w:val="20"/>
                <w:szCs w:val="20"/>
              </w:rPr>
              <w:t xml:space="preserve">
                参观清帝之行宫——【菩萨顶】（游览40分钟）它是五台山五大禅处之一，清室皇帝朝山所居之行宫，五台山黄庙领袖寺诸寺之冠【显通寺】（游览40分钟）它是中国最早的寺庙之一，与洛阳的白马寺齐名。【殊像寺】的文殊殿内有一尊文殊菩萨骑过猗狻的塑像，高9.87米，是五台山台怀镇诸寺中最高的一尊彩塑文殊像。其中，狻猊高3.95米。狻猊四蹄蹬地，昂首竖耳，张口卷舌，双眼圆睁。面部、腰间、腿上呈蓝底白点，颈上长满深绿色的穗缨。它雄壮敦实，精神抖擞，作行走姿势，给人一种活泼奔腾之感。【广化寺】位于台怀镇营坊村北端，北邻五台山尼众律学院普寿寺，东面为潺潺流水清水河，是五台山著名的华严道场。朝拜规模最小而香火最旺盛的寺庙【五爷庙】，烧香许愿最灵验的寺院；
                <w:br/>
                后前往石家庄龙泉古镇龙泉古镇春季爽游魅力无限 古镇风华正是家人出游的醉美时节！
                <w:br/>
                .龙泉古镇必看殿堂级实景历史名剧《韩信-背水一战》
                <w:br/>
                不朽的经典史诗
                <w:br/>
                感动千年的唯美爱情游览结束后回酒店休息。也可自行前往正定夜市.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石家庄-厦门
                <w:br/>
              </w:t>
            </w:r>
          </w:p>
          <w:p>
            <w:pPr>
              <w:pStyle w:val="indent"/>
            </w:pPr>
            <w:r>
              <w:rPr>
                <w:rFonts w:ascii="微软雅黑" w:hAnsi="微软雅黑" w:eastAsia="微软雅黑" w:cs="微软雅黑"/>
                <w:color w:val="000000"/>
                <w:sz w:val="20"/>
                <w:szCs w:val="20"/>
              </w:rPr>
              <w:t xml:space="preserve">
                早餐后前往【荣国府】：荣国府，位于河北省石家庄市正定县，是以明末清初文化为背景的仿古建筑群。1986年，由正定县人民政府投资350多万元兴建而成。要景点由荣国府景区、宁荣街景区、曹雪芹纪念馆等景观组成。占地面积22000平方米，建筑面积4700平方米。是根据中国古典名著《红楼梦》中所描绘的“荣国府”设计和建造的 。荣国府被评为国家AAAA级旅游景区 、基本建设先进工程、河北省定点旅游单位、正定县级重点文物保护单位。在荣国府取景的有电视剧《红楼梦》、《雪山飞狐》、《新包青天》、《郑板桥外传》和电影《侠之有道》等作品 荣国府是按照《红楼梦》中所描绘的“金门玉户神仙府，桂殿兰宫妃子家”的格局建造的明末清初文化为背景的仿古建筑群，占地面积22000平方米，建筑面积4700平方米，有房间212间，游廊102间。
                <w:br/>
                [隆兴寺]，别名大佛寺，位于河北省石家庄市正定县城东门里街，寺院始建于隋开皇六年（586年），初名龙藏寺，唐改额龙兴寺，康熙四十九年（1710年）赐额“隆兴寺”并沿用至今 ；是中国国内保存时代较早、规模较大而又保存完整的佛教寺院之一。隆兴寺，占地面积82500平方米，大小殿宇十余座，分布在南北中轴线及其两侧，高低错落，主次分明。是研究宋代佛教寺院建筑布局的重要实例 ，为中国AAAA级旅游景区 、中国十大名寺之一 。1961年3月4日，隆兴寺被中华人民共和国国务院公布为第一批全国重点文物保护单位。
                <w:br/>
                当天行程结束根据航班时间安排送机！参考航班：石家庄-厦门KN2329/15:20-15:20直飞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机票：厦门-石家庄往返机票、含税（团队机票一经开出，不得更改、不得签转、不得退票）
                <w:br/>
                住宿：全程商务酒店或民宿双标间（此行程不提供自然单间，产生单房差500元自理）参考酒店：全程入住准四酒店（具体以实际入住酒店为准）
                <w:br/>
                餐  食：全程餐含4早5正（行程内酒店含早，正餐餐标40元/人 八菜一汤十人一桌，不足十人，菜品按比例减少，不用不退） 其中一餐五台上寺庙用斋
                <w:br/>
                用车：旅游期间全程空调旅游车（正规车队，手续齐全保证，一人一座） 
                <w:br/>
                门票：所列景点首道大门票，（包含景区内小景点，电瓶车，换山车等）
                <w:br/>
                购物：（全程不进店）
                <w:br/>
                导游：当地专业地接导游服务
                <w:br/>
                儿童安排：含机票，车位费，正餐半餐费用，产生早餐费用需自行补足餐费（由于儿童不含住宿，酒店不含早餐）如产生门票需自行到景区票口购票（1.2米以下儿童免票，超过1.2米的参照景区儿童优惠票办法执行，具体以景区规定为准，持正规院校有效学生证，景区大门票有半价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1、上述已含各项费用以外的一切费用及个人消费费用；※推荐另行费用：（自愿选择，经本人签字认可后方可安排或利用自由活动时间自行参观）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【山西旅游注意事项】
                <w:br/>
                1.山西的三星、四星酒店不能和南方相比，但们将尽力安排。山西的口味与南方有差别，请及时与导游沟通。
                <w:br/>
                2.山西地处黄土高原海拔高，气候干燥，建议多喝水。水土碱性大，入乡随俗，多吃醋。山西一年四季分明，五台山地区5—10月份，日照强度与昼夜温差较大，请游客根据自身情况带足御寒衣服、水壶、墨镜、太阳帽和特级防晒油以备外出护肤用。（最近雨水天气较多，请客人预备雨伞）特别是到沙漠旅游，要带日常用品、药品、水、指南针、地图。
                <w:br/>
                3.山西是全国地上文物大省，文化底蕴深厚，景点（区）分散，乘车时间较长，请游客注意休息调配好时间，以充足的体力参加旅游活动。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7.山西特色：汾酒系列、山西陈醋、平遥牛肉、山西十大名枣、核桃、沁州黄小米、檀山黄小米
                <w:br/>
                8.当地天气平均 -8℃--15℃左右，请客人注意:自备外套。请客人注意:请注意防晒护肤。旅途中遇不可抗因素造成的滞留、所增加的费用由客人支付；在不减少景点的情况下，我社有权对行程前后顺序进行调整。
                <w:br/>
                9.山西八大怪：
                <w:br/>
                第一怪：路边灰土当煤卖、第二怪：山西陈醋一道菜、第三怪：汾酒窝头把客待、第四怪：刀子削面比飞快
                <w:br/>
                第五怪：烧饼要用石头块、第六怪：土豆白菜论麻袋、第七怪：山上挖洞当房盖、第八怪：新娘盖头给驴戴
                <w:br/>
                <w:br/>
                10/【五台山旅游注意事项】
                <w:br/>
                1、与僧人见面常见的行礼方式为双手合十，微微低头，或单手竖掌于胸前、头略低，忌用握手、拥抱、摸僧人头部等不当之礼节。
                <w:br/>
                2、与僧人交谈，不应提及杀戮之辞、婚配之事，以及提起食用腥荤之言，以免引起僧人反感。游历寺庙时不可大声喧哗、指点议论、妄加嘲讽或随便乱走、乱动寺庙之物，尤禁乱摸乱刻神像，如遇佛事活动应静立默视或悄然离开。同时，也要照看自己的孩子，以免因孩子无知而做出不礼貌的事。
                <w:br/>
                3、在寺院中不得吸烟、随地乱扔果皮纸屑，在大殿中不得拍照、摄影。
                <w:br/>
                4、进庙门有讲究：游客进庙门应尽量走两边，走右边门先迈右脚，走左边门先迈左脚，不要跨中间门槛，更不可站在或坐在门槛上，那是对佛和菩萨的不敬。
                <w:br/>
                5、跪拜礼佛的规范动作：先要将身上背的，手里提的包放在旁边，然后在佛像前右边的蒲团上跪拜，双手掌心向上，头叩下至手掌，抬头时翻掌伏地，再合十。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团队机票一经开出，不得更改、不得签转、不得退票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2025-06-16T04:00:20+08:00</dcterms:created>
  <dcterms:modified xsi:type="dcterms:W3CDTF">2025-06-16T04:00:20+08:00</dcterms:modified>
</cp:coreProperties>
</file>

<file path=docProps/custom.xml><?xml version="1.0" encoding="utf-8"?>
<Properties xmlns="http://schemas.openxmlformats.org/officeDocument/2006/custom-properties" xmlns:vt="http://schemas.openxmlformats.org/officeDocument/2006/docPropsVTypes"/>
</file>