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《探秘香格里拉》丽江-大理-香格里拉双飞六日游行程单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YN1749798477Wv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直飞丽江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厦门-丽江
                <w:br/>
              </w:t>
            </w:r>
          </w:p>
          <w:p>
            <w:pPr>
              <w:pStyle w:val="indent"/>
            </w:pPr>
            <w:r>
              <w:rPr>
                <w:rFonts w:ascii="微软雅黑" w:hAnsi="微软雅黑" w:eastAsia="微软雅黑" w:cs="微软雅黑"/>
                <w:color w:val="000000"/>
                <w:sz w:val="20"/>
                <w:szCs w:val="20"/>
              </w:rPr>
              <w:t xml:space="preserve">
                参考航班：厦门-丽江JD5650（11:25--14:30），接机后，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w:br/>
              </w:t>
            </w:r>
          </w:p>
          <w:p>
            <w:pPr>
              <w:pStyle w:val="indent"/>
            </w:pPr>
            <w:r>
              <w:rPr>
                <w:rFonts w:ascii="微软雅黑" w:hAnsi="微软雅黑" w:eastAsia="微软雅黑" w:cs="微软雅黑"/>
                <w:color w:val="000000"/>
                <w:sz w:val="20"/>
                <w:szCs w:val="20"/>
              </w:rPr>
              <w:t xml:space="preserve">
                酒店享用早餐后，游览中国森林氧吧、国家AAAAA景区➱玉龙雪山风景区：大索道+《印象·丽江》（游玩约240分钟，含羽绒服、氧气瓶，如需要请自理。特别告知，如遇景区表演场次调整，场次安排与行程冲突，导致《印象•丽江》无法观赏，将更改为《丽水金沙》(玉龙雪山索道如遇旺季限票或天气原因导致上不了，我们将调整为玉龙雪山索道换成云杉坪索道处理，差价现退80元/人)）一段纳西传说，造就了一处美不胜收的雪域美景。玉龙十三峰是壮丽秀美的代名词，登临4680米，欣赏北半球最近赤道雪山最壮丽奇景-冰川公园，感受千年冰川所带来的的视觉冲击。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酒店享用早餐后，车赴大理（车程约2.5小时）游览【洱海生态廊道S湾骑行+旅拍】，沿途欣赏苍山洱海边的田园风光。零距离贴近，生态廊道最佳取景地；大理网红点，游客自由拍照，沿途欣赏苍山洱海美景，在洱海生态廊道上，享受着“最大理”的惬意生活。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前往俗称中国最美的圣托里尼【大理理想邦】打卡游览，面朝大海、春暖花开，这里有着希腊爱情海的特色建筑元素，更可拍出专属自已的时尚潮流大片，咔、咔、咔，玩转朋友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大理-香格里拉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车赴香格里拉，途中远眺天下奇观【长江第一湾】，罕见的“V”字形大弯。徒步【虎跳峡】（不含观光扶梯费用，全程70元/人、单程下30元/人、单程上50元/人），水势汹涌，声闻数里，以奇险雄壮著称于世，世界上最深的大峡谷之一。后车赴香格里拉，乘车前往游览茶马古道重镇之一“香格里拉古城”—【独克宗月光古城】，独克宗月光古城拥有世界上最大的转经筒，它是上天送给你最好的礼物，轻轻转动着转经筒，为远方的亲人，朋友送去祝福。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酒店享用早餐后，前往游览【藏文化中心】（约 180 分钟），这里是云南藏区最大的佛教场所，是以保护、弘扬和传承藏民族传统文化为主，展示了藏传佛教的八个主要流派文化，汇聚藏传佛教与藏文化的殿堂。文化中心藏家风情迷人，旨在传播香格里拉的人文精神和民族文化。游览【纳帕海】自然保护区是国家一级保护动物珍稀飞禽黑颈鹤的理想栖息地。每年9月至次年3月，黑颈鹤在此栖半年左右。依拉草原是云南高原最大的草原，这里纯朴藏区牧民骑着马儿赶着成群的牛羊，过着神仙般的日子。车赴离天堂最近地方，张杰谢娜结婚地【普达措国家森林公园】（整个景区游览时间不少于120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车返丽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丽江-厦门
                <w:br/>
              </w:t>
            </w:r>
          </w:p>
          <w:p>
            <w:pPr>
              <w:pStyle w:val="indent"/>
            </w:pPr>
            <w:r>
              <w:rPr>
                <w:rFonts w:ascii="微软雅黑" w:hAnsi="微软雅黑" w:eastAsia="微软雅黑" w:cs="微软雅黑"/>
                <w:color w:val="000000"/>
                <w:sz w:val="20"/>
                <w:szCs w:val="20"/>
              </w:rPr>
              <w:t xml:space="preserve">
                （打包早餐）乘车前往丽江三义机场乘航班返回厦门！参考航班：丽江-厦门JD5649（07:30--10:25）结束愉快的旅程！！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起始地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1.住宿：全程入住当地指定标准酒店；
                <w:br/>
                2.交通：全程空调旅游车，按实际人数选择车型；
                <w:br/>
                3.餐饮：正餐八菜二汤（含特色餐）十人一桌，共5早6正，正餐餐标40/人。
                <w:br/>
                4.门票：景点第一大门票。（部分景点正常游览方式为步行而无需乘坐交通工具游览的不含）；
                <w:br/>
                5.导游：全程优秀导游服务；
                <w:br/>
                6.保险：云南旅游安全组合保险。
                <w:br/>
                购物：纯玩擦边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1.客人自选个人消费项目：虎跳峡往返扶梯70/人，蜀都湖游船65/人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2025-06-26T15:50:03+08:00</dcterms:created>
  <dcterms:modified xsi:type="dcterms:W3CDTF">2025-06-26T15:50:03+08:00</dcterms:modified>
</cp:coreProperties>
</file>

<file path=docProps/custom.xml><?xml version="1.0" encoding="utf-8"?>
<Properties xmlns="http://schemas.openxmlformats.org/officeDocument/2006/custom-properties" xmlns:vt="http://schemas.openxmlformats.org/officeDocument/2006/docPropsVTypes"/>
</file>