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随性玩行程单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HN1751268529YX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各地-张家界
                <w:br/>
              </w:t>
            </w:r>
          </w:p>
          <w:p>
            <w:pPr>
              <w:pStyle w:val="indent"/>
            </w:pPr>
            <w:r>
              <w:rPr>
                <w:rFonts w:ascii="微软雅黑" w:hAnsi="微软雅黑" w:eastAsia="微软雅黑" w:cs="微软雅黑"/>
                <w:color w:val="000000"/>
                <w:sz w:val="20"/>
                <w:szCs w:val="20"/>
              </w:rPr>
              <w:t xml:space="preserve">
                动车前往张家界（车程约2.5小时，车次二等座，动车上无导游），随后，前往我们会去到世界第一玻璃桥·云天渡含玩乐套票。桥体由99 块透明玻璃铺设而成，如果您是和爱人一起，记得握紧TA的手。享受围炉煮茶，感受不一样的湘西。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
                <w:br/>
              </w:t>
            </w:r>
          </w:p>
          <w:p>
            <w:pPr>
              <w:pStyle w:val="indent"/>
            </w:pPr>
            <w:r>
              <w:rPr>
                <w:rFonts w:ascii="微软雅黑" w:hAnsi="微软雅黑" w:eastAsia="微软雅黑" w:cs="微软雅黑"/>
                <w:color w:val="000000"/>
                <w:sz w:val="20"/>
                <w:szCs w:val="20"/>
              </w:rPr>
              <w:t xml:space="preserve">
                【山水间，歌声悠悠云茫茫】——早餐后，赴张家界国家森林公园，误入三千奇峰、八千秀水的仙侠世界。在袁家界穿越浩瀚宇宙，看阿凡达中遗落地球的异世界。看天子山奇峰岩壁，在悠久岁月里唱一支闲适的歌。参观十里画廊镶嵌在绝壁之上，万千怪石，巧夺天工。 赠送航拍视频：带给慢慢的回忆
                <w:br/>
                <w:br/>
                晚上可选择欣赏大型民俗风情表演【魅力湘西】(门票普座158元/人 、普 VIP 178元/人、超 VIP198元/人，观赏时间约60分钟)  ：  神秘大湘西的文化盛宴，  湘西五大少数民族的狂欢节 。2017 年改版升级后由冯小刚担纲总导演 、音乐人刘欢担纲音乐创作 。魅力湘西是星光大道合作伙伴，  央视春晚《追爱》节目提供单位) ；如有需要可提前和导游预约(费用自理) 。
                <w:br/>
                <w:br/>
                温馨提示：
                <w:br/>
                <w:br/>
                当日景区内环保车非固定用车，上满即开，建议只带必备及贵重物品，减少负担；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张家界-凤凰古城
                <w:br/>
              </w:t>
            </w:r>
          </w:p>
          <w:p>
            <w:pPr>
              <w:pStyle w:val="indent"/>
            </w:pPr>
            <w:r>
              <w:rPr>
                <w:rFonts w:ascii="微软雅黑" w:hAnsi="微软雅黑" w:eastAsia="微软雅黑" w:cs="微软雅黑"/>
                <w:color w:val="000000"/>
                <w:sz w:val="20"/>
                <w:szCs w:val="20"/>
              </w:rPr>
              <w:t xml:space="preserve">
                【相同的风景有了你，这照片就独一无二】——天门山的光，就像是上帝窥探人间的视线。“武陵之魂”湘西神山【天门山索道+扶梯+玻璃栈道+天门洞】 ：乘高山客运索道上山：  游览碧野瑶台、觅仙奇境、天 门洞开景区，  体验“云在脚下，  奇峰尽览，  万象目中”的豪迈感觉。
                <w:br/>
                随后去千年古镇芙蓉镇，村落临崖而建，听瀑布讲述光阴的故事。当然，你一定不能错过凤凰古城的民族风拍照，都说照片里是一个平行世界，你当在这里，邂逅生长在宁静小镇里临水而歌的自己。
                <w:br/>
                <w:br/>
                温馨提示：
                <w:br/>
                <w:br/>
                1、天门山景区游览线路分为双索道Ａ，Ｂ，Ｃ三条路线，价格相同，具体游览线路不能指定，最终以系统预约为准；
                <w:br/>
                <w:br/>
                2、如遇大雪或结冰等不可抗力因素，张家界核心景区、景区天门洞、玻璃栈道封路、环保车关闭，无法正常游览旅行社不予承担责任
                <w:br/>
                <w:br/>
                3、凤凰古城、芙蓉镇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w:br/>
                4、凤凰因交通管制，旅游车辆有时只能在指定位置停车，需步行入住酒店/观夜景。
                <w:br/>
                <w:br/>
                5、晚上赠送苗服体验（指定地点体验，赠送项目不体验无退改）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凤凰-各地
                <w:br/>
              </w:t>
            </w:r>
          </w:p>
          <w:p>
            <w:pPr>
              <w:pStyle w:val="indent"/>
            </w:pPr>
            <w:r>
              <w:rPr>
                <w:rFonts w:ascii="微软雅黑" w:hAnsi="微软雅黑" w:eastAsia="微软雅黑" w:cs="微软雅黑"/>
                <w:color w:val="000000"/>
                <w:sz w:val="20"/>
                <w:szCs w:val="20"/>
              </w:rPr>
              <w:t xml:space="preserve">
                【日出，晨光蒸腾，烟火边城】——试着起个早吧，凤凰古城的晨光定不会辜负你。石板小巷，江边水车，热气腾腾的早餐，这一切人间烟火都伴着日出来爱你。这样的边城小镇，没有不爱的理由。
                <w:br/>
                <w:br/>
                凤凰古城站送团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◎【大交通】：动车往返含二等座；动车票一经售出，若需退票、更改、依照铁路局的客规处理。儿童含往返机票及动车儿童优惠票；
                <w:br/>
                <w:br/>
                ◎【住宿】：行程所列酒店双人标准房：独卫、空调、彩电、热水；
                <w:br/>
                <w:br/>
                ◎【用餐】：行程内所列4天3晚含3早4正餐;正餐50元/人.餐 ，张家界当地最有温度和情怀的私房菜餐饮——秦大妈（妈妈炒肉）（真材用好料，还原老味道，创新不忘本，传承不取巧）
                <w:br/>
                <w:br/>
                ◎【门票】：行程内所列景点景交晚会门票（张家界国家森林公园+十里画廊往返小火车+百龙电梯单程+天子山索道单程+玻璃桥含玩乐套票+天门山+芙蓉镇+凤凰古城接驳车）赠送景点不去不退门票费用。 如因个人或天气原因，航拍不能拍摄，因航拍为赠送，无费用可退。
                <w:br/>
                <w:br/>
                备注：天门山、玻璃桥门票须提前预约，一旦预约成功，退票均会产生损失费用！
                <w:br/>
                <w:br/>
                ◎【用车】：保证每人一正座。接送站为普车
                <w:br/>
                <w:br/>
                ◎【导游】：司兼导服务，往返接送机为工作人员，不是带团导游。导游为张家界接凤凰送导游，动车上无导游
                <w:br/>
                <w:br/>
                ◎【其他】：某些景区内部特别是湘西凤凰、溪布街等有商店、小卖部、特产工艺品店等等，不属于本行程指定安排购物店范畴，敬请须知。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w:br/>
                ◎单房差：住宿按2人入住1标间核算；出现单男单女，请报名时补齐差价，安排独住1间房；
                <w:br/>
                <w:br/>
                ◎个人消费、行李超重费及报价包含之外的其他费用
                <w:br/>
                <w:br/>
                ◎景区内各类VIP通道、坐席，请根据个人情况自愿选择
                <w:br/>
                <w:br/>
                ◎晚间活动-魅力湘西晚会、大峡谷攀岩等项目根据个人兴趣爱好自由选择；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晚间活动-魅力湘西晚会、大峡谷攀岩等项目根据个人情况选择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w:br/>
                四钻酒店4天3晚单房差370元/人若按照成人报名，不占床无费用可退，早餐不用费用不退。
                <w:br/>
                四钻参考酒店：                          
                <w:br/>
                张家界：锦绣都城、浣纱居、君宜庭院、神州界酒店、楚山公馆、清溪轻奢或同级
                <w:br/>
                凤凰古城：璞荷酒店、澜庭忆宿、澜湾民俗、最湘西、锦凌绣国际大酒店或同级
                <w:br/>
                备注：如遇特殊原因，不能安排参考酒店时，我社有权安排同级别、同标准的其他酒店。  
                <w:br/>
                <w:br/>
                ◎儿童价格：
                <w:br/>
                动车往返儿童价格（含正餐半费+车费+导服+儿童优惠动车票，若超过14周岁以上需补成人动车差价），不含早餐、床位、门票表演及赠送项目等费用；
                <w:br/>
                ◎超高儿童门票收费：1.2米以上-14周岁以下178元/人（此为出发前提前预定价格，若当地现买会高于预定价格且部分热门景点会出现无票情况，若儿童确定超高建议出发之前包含进来）；
                <w:br/>
                ◎退费标准：本产品为旅行社打包产品，60周岁以上游客退门票150元/人；65周岁以上游客退门票250元/人；若持有军官证、残疾证、学生证等有效证件报名时须一并告知，费用为导游当地现退！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◎湖南提倡环保，大多数酒店不提供一次性洗涮用品，请自备
                <w:br/>
                <w:br/>
                ◎出发时携带本人有效证件，如：居民身份证、临时身份证、护照、户籍证明等；儿童持户口本；
                <w:br/>
                <w:br/>
                ◎疫情期间，准备好口罩及常用防疫药品、以备行程所需。
                <w:br/>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w:br/>
                ◎湖南属丘陵地带，湘西多山区，建议穿登山鞋，运动衣等轻便服饰；天气多变，带好防晒用品及雨具；另车程路途较远，可自行准备些许感冒药、小零食、晕车药等以备不时之需。
                <w:br/>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w:br/>
                ◎国家森林公园景区内猕猴众多，请远距离欣赏，切勿接近逗乐，以免发生伤害事件；
                <w:br/>
                <w:br/>
                ◎客人应知悉自身的健康状况，有高空恐惧症或心脏病、高血压等身体不适或疾病历史的，请报
                <w:br/>
                <w:br/>
                名时提前告知，咨询是否适合参团；如因自身原因在旅途中发生意外，我社提供必要协助，但由此产生的伤病医疗费、交通等费用由游客承担，因此退出本次旅行社的，原费用概不退还 ！
                <w:br/>
                <w:br/>
                ◎离团：客人擅自，强行离团或不参加行程内的某项团队活动（含酒店、用车、景点等），发生此类情况一切后果由客人自行承担，离团期间的一切行为与旅行社无关！且无费用可退。
                <w:br/>
                <w:br/>
                ◎全程部分景区内（如凤凰古城、芙蓉镇等）商铺林立，非旅行社安排购物场所，消费前请谨慎选择，自行把握质量和价格，索要购物发票并妥善保管；
                <w:br/>
                <w:br/>
                ◎游客在旅游活动中应当遵守社会公共秩序及社会公德，遵守旅游文明行为规范。在活动中或者解决纠纷时，不得损害当地居民的
                <w:br/>
                <w:br/>
                合法权益，不得干扰其他人的旅游活动，不得损害旅游经营者和旅游从业人员的合法权益。
                <w:br/>
                <w:br/>
                ◎70岁以上游客须有年轻直系亲属陪同，需签署免责协议，因湖南景区地域限制，暂不接待孕妇及年满75岁以上老人，敬请理解。
                <w:br/>
                <w:br/>
                ◎为维护您的正当权益，请在行程结束时认真填写意见反馈表，内容须真实可信，这是评价旅游质量和若发生投诉处理的重要依据。
                <w:br/>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br/>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2025-07-18T02:51:29+08:00</dcterms:created>
  <dcterms:modified xsi:type="dcterms:W3CDTF">2025-07-18T02:51:29+08:00</dcterms:modified>
</cp:coreProperties>
</file>

<file path=docProps/custom.xml><?xml version="1.0" encoding="utf-8"?>
<Properties xmlns="http://schemas.openxmlformats.org/officeDocument/2006/custom-properties" xmlns:vt="http://schemas.openxmlformats.org/officeDocument/2006/docPropsVTypes"/>
</file>