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【C位恩施-12人VIP】 两坝一峡/三峡大坝/三峡大瀑布（3选1）大峡谷地缝+七星寨+地心谷+屏山大峡谷+土司城+女儿城五日/六日游行程单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HN1751365513ul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7月5日    厦门-宜昌  GS7814（20：20-22：30）
                <w:br/>
                7月10日  宜昌-厦门  GS7813（17：10-19：15）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不进店不购物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厦门/泉州-宜昌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/泉州乘飞机前往闻名中外的长江三峡西陵峡畔，有一块美丽富饶的土地，她就是被人们誉为“三峡明珠•世界电之都”全国文明城市----宜昌市。“此地江山连蜀楚，天钟神秀在西陵”。宜昌不仅历史悠久，而且文化丰厚，曾经是楚文化和巴文化发展的重要地望。被誉为“世界四大文化名人”之一的屈原，被称为“中国古代四大美人”的王昭君都出生在【宜昌】，抵达后接机前往酒店办理入住手续。
                <w:br/>
                参考航班：泉州-宜昌  MU2520（15:10-17:15）/厦门-宜昌  GS7814（20：20-22：30）
                <w:br/>
                温馨提示：当天工作人员接机办理入住，无导游接机；,接站人员会提前一天20点之前电话联系；酒店押金请游客现付隔天退返；导游会在当天的21：30前通知第二天集合事宜，请保持手机畅通。
                <w:br/>
                晚上自由活动推荐：游览滨江公园，铁路坝小吃街
                <w:br/>
                美食推荐：凉虾，萝卜饺子，凉拌节节跟，热干面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两坝一峡-动车赴恩施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酒店早餐后赠送宜昌半日游（3选1，需出发之前确定线路，当日游览为当地跟团游，一团人数30-50人左右）
                <w:br/>
                线路1：两坝一峡（含船票，船上有讲解无导游陪同）（车程约30分钟，游览约4小时）：乘坐【两坝一峡豪华游船】感受毛主席笔下“高峡出平湖”的秀丽风光，船在江中走，人在画中游，峡江两岸西陵峡风光尽收眼底！世界最大水电枢纽工程三峡大坝外观一览无余！途经【葛洲坝船闸】，体验三峡水利工程水涨船高的奇妙感受；游船进入【三峡西陵峡口】一路欣赏三峡美丽的观【西陵峡风光】。进入如诗如画的三峡画廊西陵峡（全长76公里，游船经过其中37公里的最精华峡段，沿途美景纷至沓来）。船观【三游洞古洞】、【西陵峡】等著名景观。
                <w:br/>
                行程结束后送动车站，乘坐动车（车次待告，约2小时）前往恩施，抵达后接站入住酒店。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恩施大峡谷-七星寨-云龙地缝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早餐后乘车前往【恩施大峡谷】(车程约1.5小时，游览约2小时， 是清江流域极美丽的一段，被誉为全球美丽的大峡谷，万米绝壁画廊、千丈飞瀑流芳、百座独峰矗立、十里深壑幽长，雄奇秀美的世界地质奇观，与美国科罗拉多大峡谷不分伯仲。会游览到【云龙河地缝】全长约20公里,平均深度为100米,地缝上窄下宽呈“八”字状。上宽平均约为16.8米,下宽平均约30米。地缝入口最宽达100余米。湍急的云龙河穿缝而过。地缝两岸绝壁陡峭，相互对峙，雄险无比；瀑布众多，飞溅而下，蔚为壮观；缝底内险滩众多，巨石林立，深潭密布，奇石怪石随处可见。后游【七星寨景区】（游览时间约4小时），被称为世界上最美丽的大峡谷之一， 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游览结束后返回恩施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屏山大峡谷-女儿城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鹤峰县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后前往【女儿城】土家女儿城，国家AAAA级旅游景区。世间男子无二心，天下女儿第一城。
                <w:br/>
                备注：因屏山门票限制需按预约时间入园，当天根据旅行社团队预约时间为准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地心谷-土司城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地心谷】（车程约1.5小时，游玩约3小时左右）景区享有“世界第一古人，中国第一古河，巴楚第一古道，施南第一佳要”的美誉，峡谷地貌奇特，基本保持着与世隔绝，一尘不染的原生态气息。景区由【问心谷】、【洗心谷】、【舒心谷】三段幽谷组成，沿途200多个景点，山石、河流、鸟鸣交汇成一曲美丽动听的音乐。走进石门河，穿行在历史的厚重与现实的旖旎山水风光之中，漫步幽谷，远离尘嚣，慢慢咂摸，细细品味，自有一番逍遥滋味。后前往【恩施土司城】（游玩时间约1.5小时），又称墨卫楼，是目前国内规模极大、风格独特、景观壮丽。集土家族、苗族、侗族建筑艺术于一体的“中华土家第一城”，也是了解土司文化的极佳去处，是全国唯一一座规模最大、工程最宏伟、风格最独特、景观最靓丽的土家族地区土司文化标志性工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恩施-宜昌-厦门/泉州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早餐后适时乘动车前往宜昌，后送往宜昌机场（车程约1小时）返回厦门/泉州。
                <w:br/>
                参考航班：宜昌-泉州  MU2519（12:25-14:25）/宜昌-厦门  GS7813（17：10-19：15）
                <w:br/>
                【温馨提示】：我社工作人员安排送站/送机，返回温暖的家，结束愉悦美好的恩施之旅。
                <w:br/>
                再次感谢您的信任和选择，欢迎您和家人的下次到来，祝您返程一切顺利！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大交通：含往返机票及机场建设费；机票一经售出，若需退票、更改、依照承运航空公司的客规处理；动车往返含二等座，动车票一经售出，若需退票、更改、依照铁路局的客规处理。儿童含往返机票及动车儿童优惠票；
                <w:br/>
                ◎住宿：网评四钻酒店双人标间；
                <w:br/>
                ◎用餐：6天含餐5早5正，5天含餐4早5正（全程升级三个特色餐）若人数不足10人, 菜的数量将相对应减少、如不用餐费不退。（早餐为酒店房费包含，不占床不含早餐，若自愿放弃，费用无退。）
                <w:br/>
                ◎门票：行程内所列景点大门票及景交；
                <w:br/>
                含行程内必须景交：大峡谷上行索道+大峡谷景交+地面缆车+大峡谷下山扶手电梯+地缝景区电梯+地心谷景交+地心谷玻璃桥+空中魔毯+垂直电梯+屏山船票+换乘车
                <w:br/>
                ◎用车：当地正规合法运营空调旅游巴士，保证1人1正座，团队出发前72小时内游客（含儿童）取消合同，车位费400元/人不予退还；
                <w:br/>
                ◎导游：持国导证导游服务
                <w:br/>
                ◎儿童：儿童报价（包含大交通、车、餐、导），不含床位、门票以及其他额外产生的费用；
                <w:br/>
                ◎购物：无购物店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◎出发地—机场/动车站的往返接送，航空意外保险；
                <w:br/>
                ◎单房差：住宿按2人入住1标间核算；出现单男单女，请报名时补齐差价，安排独住1间房；
                <w:br/>
                ◎个人消费、行李超重费及报价包含之外的其他费用
                <w:br/>
                ◎以上所有行程安排如遇交通管制、自然灾害、政府干预等不可抗拒因素，行程不宜安排，而必须更改行程所产生的其他费用，解释权归旅行社。
                <w:br/>
                ◎行程景交自理部分：屏山悬浮拍照30元/人起体验项目自愿自理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◎单房差：网评四钻酒店；恩施大部分酒店无三人间，请知晓
                <w:br/>
                宜昌进出5晚单房差750元/人；恩施进出4晚单房差640元/人；
                <w:br/>
                参考酒店：华睿丽嘉、盛格丽、丽呈睿轩、美豪丽致等同级酒店（不指定酒店）
                <w:br/>
                ◎儿童价格：A：飞机往返儿童价格为12周岁以下且身高为1.2米以下小孩价格（含正餐半费+车费+导服+往返机票），不含早餐、床位、门票表演及赠送项目等费用；B：动车往返儿童价格（含正餐半费+车费+导服+儿童优惠动车票，若超过1.5米或14周岁以上需补成人动车差价），不含早餐、床位、门票景交及赠送项目等费用；
                <w:br/>
                ◎退费标准：60-69周岁优惠票退100/人 ，70周岁以上免票退200/人（此价格为旅行社优惠后的价格，报名即认可）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开票前请提供准确名单证件号，如因名单错误无法出行自行负责！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◎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未产生费用，按照我社退费标准进行退费，敬请配合。出游过程中，如遇不可抗力因素造成景点未能正常游玩，导游经与客人协商后可根据实际情况取消或更换该景点，敬请谅解。
                <w:br/>
                ◎客人应知悉自身的健康状况，有高空恐惧症或心脏病、高血压等身体不适或疾病历史的，请报名时提前告知，咨询是否适合参团；如因自身原因在旅途中发生意外，我社提供必要协助，但由此产生的伤病医疗费、交通等费用由游客承担，因此退出本次旅行的，原费用概不退还 ！
                <w:br/>
                ◎如遇路况原因等突发情况需要变更各集合时间的，届时以导游或随车人员公布为准。
                <w:br/>
                ◎赠送项目，景区有权依自身承载能力以及天气因素等原因决定是否提供，客人亦可有权选择参加或者不参加。
                <w:br/>
                ◎因当地经济条件有限，交通、酒店服务及设施、餐饮等方面与发达城市相比会有一定的差距，敬请谅解。
                <w:br/>
                ◎旅游团队用餐，旅行社按承诺标准确保餐饮卫生及餐食数量，但不同地区餐食口味有差异，不一定满足游客口味需求，敬请见谅。
                <w:br/>
                ◎在旅游行程中，个别景点景区、餐厅、休息区等场所存在商场等购物场所，上述场所非旅行社安排的指定购物场所小吃点、小卖部、零食野果等。提醒旅游者根据自身需要，理性消费并索要必要票据。如产生消费争议，请自行承担相关责任义务，由此带来的不便，敬请谅解！
                <w:br/>
                ◎团队行程中，未经领队/导游同意，旅游者不得擅自脱团、离团。经领队/导游同意后，您应签署离团责任书，自行负责人身及财产安全，与本社无关。未完成部分将被视为您自行放弃，已实际产生损失的行程，不退任何费用。
                <w:br/>
                ◎在旅游旺季或者其他一些特殊情况下，为了保证您的行程游览不受影响，行程的出发时间可能会提早（具体出发时间以导游通知为准）。
                <w:br/>
                ◎恩施为山区地形，穿衣休闲、早晚温差大，根据天气增减衣物，鞋子最好为登山鞋或运动鞋；
                <w:br/>
                ◎恩施主要土特产：富硒硒片、富硒茶、富硒大米、富硒药材等富硒土特产。
                <w:br/>
                ◎恩施属于山地，旅游车需要给刹车加水降温，前往大峡谷的途中有很多农民给大巴车免费提供加水，给游客免费提供卫生间、免费加茶水等，同时将自己种植的茶叶销售给客人，沿途农民设的这种场所属于公共购物场所，不属于我社安排的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2025-07-07T19:21:11+08:00</dcterms:created>
  <dcterms:modified xsi:type="dcterms:W3CDTF">2025-07-07T19:21:11+08:00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