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南洋故事6日游行程单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MLXY1752135264uk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南洋故事6日游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厦门-吉隆坡-马六甲
                <w:br/>
              </w:t>
            </w:r>
          </w:p>
          <w:p>
            <w:pPr>
              <w:pStyle w:val="indent"/>
            </w:pPr>
            <w:r>
              <w:rPr>
                <w:rFonts w:ascii="微软雅黑" w:hAnsi="微软雅黑" w:eastAsia="微软雅黑" w:cs="微软雅黑"/>
                <w:color w:val="000000"/>
                <w:sz w:val="20"/>
                <w:szCs w:val="20"/>
              </w:rPr>
              <w:t xml:space="preserve">
                指定各位贵宾于指定时间前往机场，办理登机牌托运，搭乘国际航班飞往国际城市吉隆坡，抵达后乘车前往馬來西亞歷史古城-【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导游接团后办理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马六甲-吉隆坡
                <w:br/>
              </w:t>
            </w:r>
          </w:p>
          <w:p>
            <w:pPr>
              <w:pStyle w:val="indent"/>
            </w:pPr>
            <w:r>
              <w:rPr>
                <w:rFonts w:ascii="微软雅黑" w:hAnsi="微软雅黑" w:eastAsia="微软雅黑" w:cs="微软雅黑"/>
                <w:color w:val="000000"/>
                <w:sz w:val="20"/>
                <w:szCs w:val="20"/>
              </w:rPr>
              <w:t xml:space="preserve">
                早餐后前往【榴莲园任性豪吃吃到爽】马来西亚马六甲的榴莲园是榴莲爱好者的天堂，这里拥有独特的地理环境和气候条件，孕育出了众多品质优良、口感独特的榴莲品种。马六甲的榴莲园一般在每年6-8月榴莲季时最为热闹，街头巷尾都弥漫着榴莲的香气。游客们可以漫步在榴莲园中，欣赏挂满果实的榴莲树，感受大自然的生机与活力，还能亲自体验拾榴莲的乐趣，品尝刚从树上掉落的新鲜榴莲，享受那浓郁醇厚、香甜丝滑的口感。游客可以在凉爽的环境中尽情享受榴莲盛宴。
                <w:br/>
                榴莲品种以当天收成而定。
                <w:br/>
                欧洲风情之旅【荷兰红屋、英女皇广场、葡萄牙古城门、圣保罗教堂旧址】 荷兰红屋位于荷兰广场的中心，建于 1641至1660年间，是东南亚最古老的荷兰建筑物。原为教堂，后改为市政府，马六甲博物馆，藏有马来、葡萄牙、荷兰和英国的历史文物。广场中心中心有一个喷泉 ，英式风格，造型雅致，名叫维多利亚女皇喷泉，是为纪念英国维多利亚女皇而建的。喷泉四周，有几个精致的小型花园，它们的独特造型风格衬托着这广场中心喷泉，构成一副美丽的图画。圣地亚哥城堡是葡萄牙人在1511年修建的一座要塞。1607年城堡被荷兰人炮轰破坏，仅有城门幸存。城堡被当地人视为马六甲的精神象征。圣保罗教堂建于1521年，为葡萄牙人所建。1670年荷兰人占领马六甲后 ，将教堂用作城堡，今天在外墙上仍可见到不少子弹孔。
                <w:br/>
                进行南洋风情之旅 郑和下西洋所留下的遗迹【三宝庙、三宝井、中国山】。相传明朝三保太监郑和南下时曾扎住于此。故此山被当地华裔居民称 为三宝山 ，在马来文该山被称为“武吉支那”（BukitC ina），意即“中国山”。三宝庙位于三宝山脚下 ，此庙供奉福德正神与三保太监郑和深 受旅客欢迎。马六甲游客驻足参观拍照。
                <w:br/>
                【马六甲古船-海事博物馆】（约外观20分钟），马六甲海事博物馆是根据一艘真正的葡萄牙大型远航船建造而成的，由于船舱里收藏着许多马六甲的无价之宝，海事博物馆被认为是马六甲遗产的最重要象征之一，游客驻足参观拍照。
                <w:br/>
                之后前往马六甲海峡标志-世界上最繁忙的海峡之一，参观【马六甲海峡清真寺】（外观约20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 海上十字路口"。
                <w:br/>
                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
                <w:br/>
                特别安排尊享体验-【赠送马六甲河游船】-感受属于来自马六甲的多巴胺色彩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后乘车前往吉隆坡。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午餐：果园榴莲任吃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w:br/>
              </w:t>
            </w:r>
          </w:p>
          <w:p>
            <w:pPr>
              <w:pStyle w:val="indent"/>
            </w:pPr>
            <w:r>
              <w:rPr>
                <w:rFonts w:ascii="微软雅黑" w:hAnsi="微软雅黑" w:eastAsia="微软雅黑" w:cs="微软雅黑"/>
                <w:color w:val="000000"/>
                <w:sz w:val="20"/>
                <w:szCs w:val="20"/>
              </w:rPr>
              <w:t xml:space="preserve">
                早餐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【体验乘坐马来西亚吉隆坡单轨列车】吉隆坡地铁8号线，即吉隆坡单轨列车(KLMonorail)，是巴生谷第八条列车线路，也是马来西亚唯一营运的单轨铁路列车系统。是与西雅图中心单轨列车(Seattle Center Monorail)的ALWEG列车类似设计的永久性两车列车。
                <w:br/>
                【巧克力 DIY 制作】 化身巧克力制造师，将您的创意展现在自己的创作上，您的创意作品还可以自行带回家哦。巧克力工厂中的巧5克力可谓是所不胜数，口味多样，形状也多种多样。有草莓、菠萝等水果口味的，有特拉米苏口味的，还有浓郁带有些苦味的黑巧克力，最特别的是辣椒口味的巧克力，一定要尝尝。这里有专门的导购售卖各色的巧克力。那精致、诱人的巧克力真是让人目不接暇，更是爱不释手。游客免费品尝。其实马来西亚除了有美丽的风光以外，巧克力工厂，也是一个充满着趣味的地方，是全世界巧克力爱好者最向往的地方。
                <w:br/>
                【土产】自由选购：如东哥阿里，燕窝，豆蔻膏、花生糖及名闻中外之肉骨茶等土产回国馈赠亲友。
                <w:br/>
                【鬼仔巷】Wai Chai Hong 的建筑风格融合了中式和马来西亚式元素，包括传统的木屋、砖石建筑和彩绘壁画等。这个街区还有许多小巷和街道，游客可以在其中漫步，欣赏各种各样的建筑和文化景观。外观【默迪卡118】位于马来西亚首都吉隆坡的摩天大楼。这座摩天大楼高2227英尺，比上海中心大厦2073英尺高154英尺。马来西亚首都吉隆坡新地标“默迪卡118”大楼，2021年12月30日举行了尖塔封顶仪式，以楼高678.90米记录，取代上海中心大厦（632米）成为世界第二高楼，仅次于阿联酋迪拜的哈里发塔。
                <w:br/>
                【赠送网红老字号米其林-瓦煲咖啡下午茶】-茨厂街里跨越半世纪的老字号【碧华楼】
                <w:br/>
                【瓦煲咖啡】，顾名思义，就是用瓦煲煮出来的咖啡。你一定会奇怪，瓦煲不是用来煲中药的吗，最多也就是煲汤，怎么连咖啡都可以用瓦煲来煮呢？瓦煲咖啡不同于一般咖啡，那是用时间和心意煮成的咖啡，别具一番风味。因为瓦煲独特的罐体构造，煮出来的咖啡香醇浓厚，深受人们喜爱，后来瓦煲还逐渐被用来煮奶茶，口感也是超赞的。瓦煲的制作材料决定了它具有加热慢、散热慢、保温好的特点。因此，用瓦煲来煮咖啡，能让咖啡受热更均匀，更全面。把咖啡粉倒进瓦煲中，兑水用火慢煮，让咖啡粉的香味在瓦煲中尽情地释放出来，煮出来的咖啡香滑，浓郁；再加上比例适当的牛奶和糖，一杯香醇的瓦煲咖啡就完成了。
                <w:br/>
                【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【莎罗马行人天桥】位于甘榜巴鲁的这座莎罗马行人天桥，是由VERITAS Design Group 设计的，耗资3100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【K88美食街-晚餐自理】：打卡本地人必去、最正宗的马来西亚美食小天地 ，里面有各式各样的美食，比如沙爹（satay）,烧鱼，猪肠粉，水果啰吔（rojak）和各式各样的马来西亚道地美食。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吉隆坡-怡宝
                <w:br/>
              </w:t>
            </w:r>
          </w:p>
          <w:p>
            <w:pPr>
              <w:pStyle w:val="indent"/>
            </w:pPr>
            <w:r>
              <w:rPr>
                <w:rFonts w:ascii="微软雅黑" w:hAnsi="微软雅黑" w:eastAsia="微软雅黑" w:cs="微软雅黑"/>
                <w:color w:val="000000"/>
                <w:sz w:val="20"/>
                <w:szCs w:val="20"/>
              </w:rPr>
              <w:t xml:space="preserve">
                早餐后，前往参观马来【甘榜高脚屋】,了解马来人居住文化;
                <w:br/>
                参观马来西亚最高元首的住所【国家皇宫】外观，温馨提示:此景点为元首宫邸，不对外开放，仅能在外围拍照，和骑马卫士留影）。
                <w:br/>
                来到占地 8.2 公顷的【独立广场】，在此可以看到有一柱高达 100公尺的旗杆，马来西亚独立时的第一面旗帜就在此旗杆上首度飘扬。
                <w:br/>
                【苏丹阿都沙末大厦】(外观)：苏丹亚都沙高等法院是吉隆坡的标志性建筑，也是马来西亚高等法院及较高法院所在 地。1897 年建成，曾经是殖民者的总部。当初设计这幢大楼的两名设计师都曾在印度呆过一段时日，他们把大楼设计成印度和阿拉伯风格奇妙的混合体。
                <w:br/>
                前往【网红地标 I❤KL 打卡拍照】，游客来马必打卡胜地。人少超级出片。
                <w:br/>
                打卡：【吉隆坡“生命之河 ”】（River Of Life）吉隆坡最具代表性的景点，生命之河，被誉为这座城市的起点。 它从郊外的森林山脉开始流淌，穿过城市的中心，最终注入马六甲海峡。这条河流在城市的发展历程中扮演着非常重 要的角色，为城市的历史和文化增添了不少色彩。生命之河还是一个适合散步和休闲的地方。这里有许多公园和休闲区，人们可以在这里享受阳光和新鲜空气。 
                <w:br/>
                打卡：生命之河彩色涂鸦壁画街-吉隆坡生命之河两岸有许多历史悠久的建筑，现在绘上了一些彩色的墙画，里面是马来西亚的人文故事。
                <w:br/>
                【吉隆坡占美清真寺】（外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【国家英雄纪念碑】（外观约30分钟左右），这座由著名雕刻大师Felix de Weldon设计的黄铜纪念碑，高达15.54公尺，乃建于1966年，以纪念在混乱时期为国牺牲的英雄;也是全世界最庞大的独立雕刻品之一。国家英雄纪念碑位于湖滨公园对面，建造于 1966 年，是为纪念为国牺牲的烈士而建的。这座七勇士青铜塑像高 15.54 米，是世界上最大的单体雕塑作品之一，由美国著名雕塑家威尔顿设计，在意大利铸造。
                <w:br/>
                【二奶巷 (Concubine Lane)】怡保二奶巷是最近超紅的怡保必去景點，凡是来怡保游玩的游客都必来这里打卡！这条历史悠久的街道现在到处都是色彩缤纷的商店和摊位，出售着各种价廉物美的小饰品和街头小吃。
                <w:br/>
                【霹雳洞】霹雳洞是怡保最出名的山洞4庙之一，凭借壮观的自然风光和深厚的宗教底蕴吸引了无数游客。在这里，你可以欣赏到高达13米的释迦牟尼佛像，享受攀登带来的乐趣，同时领略沿途的迷人景色。霹雳洞不仅是宗教信仰的圣地，更是自然爱好者的天堂，值得一游。
                <w:br/>
                【三宝洞】三宝洞是一座依山而建的石窟4庙，以其精美的佛教雕像和壁画闻名。这里的钟乳石和石柱增添了神秘感，使游客在游览时感受到宗教的庄严与自然的奇妙。游客可以在此静心感受佛教文化的深邃。
                <w:br/>
                【怡保火车站】怡保火车站被称为怡保“泰姬陵”，它有着百年历史，是一座典型的摩尔式和维多利亚风格相结合的火车站。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怡宝网评四星酒店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怡宝-槟城
                <w:br/>
              </w:t>
            </w:r>
          </w:p>
          <w:p>
            <w:pPr>
              <w:pStyle w:val="indent"/>
            </w:pPr>
            <w:r>
              <w:rPr>
                <w:rFonts w:ascii="微软雅黑" w:hAnsi="微软雅黑" w:eastAsia="微软雅黑" w:cs="微软雅黑"/>
                <w:color w:val="000000"/>
                <w:sz w:val="20"/>
                <w:szCs w:val="20"/>
              </w:rPr>
              <w:t xml:space="preserve">
                【何人可博物馆 (Ho Yan Hor Museum)】在这里，您能够了解关于何人可凉茶及创办人何继昌博士一路成长的历史。
                <w:br/>
                【槟城升旗山】（含往返缆车）海拔830公尺，站在其高鋒上，就能够欣赏到槟城岛的全景。
                <w:br/>
                【极乐寺】参观马来西亚槟城州亚依淡的佛教寺庙，极乐寺始建于 1891 年并于 1904 年全面竣工，寺庙依山傍海，占地 120,000 平方米，为该国乃至东南亚规模最大与建筑最宏伟的华人佛寺，该寺名称取自“西方极乐世界”。
                <w:br/>
                【卧佛寺 Wat Chaiya Mangalaram Buddhist Temple】是一座金碧辉煌的佛寺，其泰式寺庙的建筑风格引人入胜，正堂内的卧佛全长33公尺，全身用金箔装饰，是世界第三大的睡佛，最初由泰国人所建，现在由华人负责守护。
                <w:br/>
                【张弼士故居蓝屋】是马来西亚现存最大的清代中式园林式豪宅，也是东南亚唯一保留得最完整的张弼士故居，位于槟城的莲花河街（Leith Street）。这座建筑于1897年动工兴建，用了七年时间才完工， 动工那年，张弼士任清政府驻新加坡总领事，兼辖槟城、马六甲及附近英国殖民地事务。蓝屋2018年著名电影“亚洲疯狂富豪”拍摄地。
                <w:br/>
                如通张弼士故居休息或有活动·将改为侨生娘惹博物馆
                <w:br/>
                前往游览槟城独具特色的【爱情巷】、【姓周桥】是其中一个槟城早期华人移民留下来的传统居住所。让大家观察他们平日生活的点点滴滴。游客们喜欢沿户光顾这里的店铺购买当地的纪念品！
                <w:br/>
                【乔治城壁画】，电影《初恋红豆冰》曾在槟城取景3天做拍摄地点，在这看海看壁画，走街串巷，感受异域风情，体验槟城休闲慢生活。其中让槟城那么有特色的就是满街的精美壁画艺术。在槟城历史上最杰出的合作之一中，受伦敦训练的立陶宛艺术家——Ernest Zacharevic在2012年将槟城的墙壁改造成惊艳的杰作。
                <w:br/>
                【赠送莫定标米其林下午茶】槟城有一家娘惹糕上了米其林一星，“莫定标娘惹糕厂”。娘惹糕大多用糯米粉和木薯粉制作，五颜六色的糕点都是用植物汁染色的。天然的染色看起来颜色温柔，人工色素看起来则比较尖锐、很骄傲的样子。同样是植物染色，斑斓染的绿与我的家乡艾米果的绿又有所不同。斑斓的绿清透，艾草的绿深沉，仿佛斑斓更爱生活的轻松，艾草更懂土地的艰辛。
                <w:br/>
                【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条/煎蕊/沙爹/亚参叻沙等等等美食。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槟城网评四星酒店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槟城-吉隆坡-厦门
                <w:br/>
              </w:t>
            </w:r>
          </w:p>
          <w:p>
            <w:pPr>
              <w:pStyle w:val="indent"/>
            </w:pPr>
            <w:r>
              <w:rPr>
                <w:rFonts w:ascii="微软雅黑" w:hAnsi="微软雅黑" w:eastAsia="微软雅黑" w:cs="微软雅黑"/>
                <w:color w:val="000000"/>
                <w:sz w:val="20"/>
                <w:szCs w:val="20"/>
              </w:rPr>
              <w:t xml:space="preserve">
                根据航班时间送机，前往槟城机场搭乘航班航班飞往吉隆坡，后搭乘国际航班飞往国内，结束愉快的旅程！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交通：厦门-吉隆坡，槟城-吉隆坡-厦门往返机票经济舱含税；
                <w:br/>
                用餐：全程5早5正餐，高餐标5正餐每餐每人100元  ；
                <w:br/>
                住宿：全程网评四星酒店（2成人1间）；
                <w:br/>
                用车：旅游巴士1人1正座；
                <w:br/>
                景点：行程所列景点首道门票；
                <w:br/>
                导游：全程优秀领队+中文导游服务；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1、不含境外燃油税+酒店税费等杂费600元/人，报名时同团费一起交；
                <w:br/>
                2、不含马来导游小费120元/人(大小同价)，当地现付导游；
                <w:br/>
                3、12周岁以下儿童不占床减300元/人，占床加收600元/人，12周岁以上必须占床加600元/人；港澳台加收附加费500元/人；
                <w:br/>
                4、费用不含单房差1300元/人； 
                <w:br/>
                5、航空公司临时加收的燃油附加费；
                <w:br/>
                6、旅游意外险；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同庆土特产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◤重要提醒◢：鉴于近期国家严查境外诈骗 ，出国旅游的客人需提前打电话向户籍所在地派出所问下是否需要报备登记（请配合国家工作）。如因自身原因未提前报备，导致无法出境的，此系不可抗因素，我社概不负责，其旅费不能退回，所产生的其它经济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1、若出团前隐瞒有孕或有疾病史，出团后任何问题本社概不负责；
                <w:br/>
                2、若出票后告知怀孕或有病史，本社有权终止合同 ，费用全损不退。
                <w:br/>
                3、如因个人自身某些原因被机场限制出境或者被目的地国拒绝入境，此为个人自身原因，我社概不能负责，其旅费不能退回，所产生的其它经济损失由客人自理。
                <w:br/>
                4 、因不可抗客观原因或非我社原因，如航班取消，报名人数不足等特殊情况，我社有权取消或变更行程。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1、机票取消规则：因团队票为提前付款切定，确认后退团机票全损，或在开票前更换人员顶替；如果是散客票以航司规则为准。
                <w:br/>
                2、行程取消规则：
                <w:br/>
                ●行程开始前29 日-15日，收取旅游费用总额的5%；
                <w:br/>
                ●行程开始前14 日-7日，收取旅游费用总额的20%；
                <w:br/>
                ●行程开始前6 日-4日，收取旅游费用总额的70%；
                <w:br/>
                ●行程开始前3日-出发当日，收取旅游费用全额损失；如按上述约定比例扣除的必要的费用低于实际发 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报名资料：半年（自回程之日起算6个月）以上有效期护照首页照片用于出票；
                <w:br/>
                签证说明：马来西亚目前对大陆护照免签；港澳台护照出发必须携带回乡证/台胞证，否则柜台不予办理值机；外籍护照客人自行确认马来入境政策及再次进入中国的有效签证。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2025-07-18T01:34:07+08:00</dcterms:created>
  <dcterms:modified xsi:type="dcterms:W3CDTF">2025-07-18T01:34:07+08:00</dcterms:modified>
</cp:coreProperties>
</file>

<file path=docProps/custom.xml><?xml version="1.0" encoding="utf-8"?>
<Properties xmlns="http://schemas.openxmlformats.org/officeDocument/2006/custom-properties" xmlns:vt="http://schemas.openxmlformats.org/officeDocument/2006/docPropsVTypes"/>
</file>