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西安城墙/兵马俑/陕西历史博物馆/华山双飞5日游行程单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XA1752573480om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厦门高崎机场乘坐参考航班MU5225（16:35-19:20）赴西安咸阳机场，车赴市区（40KM,1小时），入住酒店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陕西历史博物馆】（需自行提前5天公众号实名制预约），陕西历史博物馆是中国第一座大型现代化国家级博物馆，首批“AAAA”级旅游景点，被誉为“古都明珠，华夏宝库”。位于陕西省西安市雁塔区小寨东路91号，大雁塔西北侧。170余万件藏品其中，一级文物762件，国宝级文物18件，其中2件为首批禁止出国（境）展览文物，居中国博物馆前列，被联合国教科文组织确认为世界一流博物馆。外观打卡【西安交通大学】，游览我国保存最完整的城墙【西安城墙】（1小时），是世界上现存规模最大、最完整的军事防御城堡设施。游览陕西非遗美食文化街区【永兴坊】（1小时），是唐代一百零八坊之一，昔日魏征府邸。汇集陕西107区县美食，关中、陕南、陕北三大美食版图，让你一站吃遍陕西省，还可自行体验抖音最火的摔碗酒。漫步【大雁塔广场】（40分钟），北广场正点可观赏“亚洲最大的音乐喷泉”，南广场可鉴赏“玄奘法师塑像”，唐玄奘当年译经所在地大雁塔近在眼前！夜游【大唐不夜城】（1小时）璀璨绚烂的景观灯、恢弘大气的仿唐建筑群，邂逅网红不倒翁小姐姐，漫步在中国十大高品位文化步行街。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西安/临潼/华山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临潼（40km,1小时），游览中国著名的行宫别苑【华清宫5A】（含耳麦10元/人，不含骊山往返索道60元/人,非必要产生游览约1.5小时），唐玄宗每年携杨贵妃到此赏景沐浴，留下“在天愿做比翼鸟，在地愿结连理枝”的千古爱情佳话。以此参观【贵妃池】，【星辰汤】，【莲华汤】等，追忆慈禧太后行辕，参观“西安事变”发生地【五间亭】。参观“世界第八大奇迹”【秦陵兵马俑博物院5A】（2.5小时，不含单程电瓶车5元/人，含耳麦10元/人），是世界上最大的保存最好的地下军事博物馆参观1、2、3号坑，再现两千年前的秦军奋击百万的磅礴气势。车赴华山（90KM,1.5小时）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华五岳之西岳【华山】（含西峰往返进山车及索道360元/人，游览4—5小时，午餐需自备干粮）,华山倚天拔地，四面如削，被誉为“奇险天下第一山”，华山有天下第一洞房、流传着弄玉吹箫、沉香救母的故事，也被民间称为爱情山，华山由一块完整硕大的花岗岩体构成的，华山有东、西、南、北、中五峰，形似元宝誉为财富山。(提示：华山奇险，旅游者请根据自身条件选择适宜游览路线，确保人身安全，登山请随身携带干粮、饮用水，建议购买登山手套，女士游客建议不要穿裙子，短裤,凉鞋)。乘车返回西安（130KM,2.5小时），观看会跑的大型实景演出【驼铃传奇秀】，入住酒店
                <w:br/>
                疑问解答
                <w:br/>
                ①华山累不累？ 不累！5座山峰可以根据各自喜好和体力，选择性游览1-5个均可。
                <w:br/>
                ②华山险不险？险，奇险！请注意看景不走路，走路不看景，拍照握紧手机，亲友互相照看。
                <w:br/>
                ③导游带不带？限于山顶路段狭窄和导游体力，团队登山将会分散游览，导游不全程依次走所有的峰。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唐代千年古塔、秀丽的园林景观的【西安博物院】（周二闭馆），素有“关中八景”之一的“雁塔晨钟”美景所在地。【小雁塔】建于唐景龙年间，距今1300余年，是唐代佛教建筑艺术遗产，佛教传入中原地区并融入汉族文化的标志性建筑。游览【钟鼓楼广场】和【北院门小吃街】（1小时）西安著名的美食文化街区，是西安特色小吃最集中的街区，其历史悠久，距今已有上千年历史，街道两旁大量的美食店铺，近300种特色风味小吃，品尝陕西美食。游览【高家大院】（40分钟）历经百年沧桑，是西安市保护最完整的汉族民居院落之一，先后被批准为省市两级文物保护单位。赠送欣赏【皮影戏+老腔】一门古老的汉族传统艺术。表演时，艺人们在白色幕布后面，一边用手操纵戏曲人物，一 边用当地流行的曲调唱述故事，同时配以打击乐器和弦乐，有浓厚的乡土气息。车赴西安咸阳机场（40KM,1小时），乘坐参考航班MU9905 （18:05-20:45）返回厦门，结束愉快西安之旅！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用餐：4早，正餐自理，酒店自助早餐。
                <w:br/>
                交通：往返航班经济舱，当地空调旅游车。
                <w:br/>
                门票：行程所列景点首道大门票。
                <w:br/>
                购物：全程无购物。   
                <w:br/>
                导游：西安普通话优秀导游服务。
                <w:br/>
                住宿：西安明城墙安定门兰欧酒店（金爵行政亲子房），华山亚兰酒店（欢聚深眠零压家庭房）
                <w:br/>
                已含杂费：
                <w:br/>
                ①景交：华山西峰往返索道及进山车360元；
                <w:br/>
                ②耳麦：兵马俑10元，华清池10元；
                <w:br/>
                ③旅行社责任险
                <w:br/>
                赠送矿泉水1瓶/人/天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①航空意外险，航班延误险。
                <w:br/>
                ②其他个人酒店/饮食/购物等消费项目。 
                <w:br/>
                ③因交通延阻、罢工、天气、疫情、飞机、机器故障、航班取消或更改时间等不可抗力原因所导致的额外费用。 
                <w:br/>
                ④当天推荐的歌舞表演自费项目。
                <w:br/>
                ⑤超重行李的托运费、保管费；酒店内洗衣、理发、电话、传真、收费电视、饮品、烟酒等个人消费；自由活动期间的用车服务；提供导游服务的产品在自由活动期间无陪同服务；当地参加的自费以及“费用包含”中不包含的其它项目。
                <w:br/>
                ⑥骊山往返索道60元/人， 非必要产生，一日游没有时间登山。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独立团改签日期产生损失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2025-07-17T13:56:50+08:00</dcterms:created>
  <dcterms:modified xsi:type="dcterms:W3CDTF">2025-07-17T13:56:50+08:00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