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蒙遇心随5日游行程单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NM1752649671o1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FU6713（08:55-11:55）
                <w:br/>
                FU6714 （19：00-22：10）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躺平式度假：全程携程四钻酒店+升级一晚开元名都大酒店或同级+一晚蒙古包+24小时管家服务 
                <w:br/>
                ★ 饕餮盛宴：品蒙古美食—宫廷诈马宴+内蒙古特色铜锅涮+蒙氏风味餐
                <w:br/>
                ★ 放肆嗨玩：1.骑马漫步鲜花草原三大景点（惊喜加赠 护具+保险）
                <w:br/>
                2.私家牧场体验 感受蒙古族原始生活场景
                <w:br/>
                3.独家定制牧场下午茶 体验草原悠闲的慢生活
                <w:br/>
                4.观看草原大型实景马术剧—《漠南传奇》
                <w:br/>
                5.畅玩响沙湾仙沙岛娱乐项目，嗨翻沙漠没商量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厦门—呼和浩特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乘坐飞机/火车前往中国乳都 草原文化圣地【呼和浩特】,是内蒙古自治区的首府，也是草原文化的代表城市，自然风光秀丽，人文景观丰富。作为蒙古族的发源地之一,这里见证了蒙古族的兴起和发展。在历史上，呼和浩特曾是蒙古帝国的重要城市，也是丝绸之路的重要节点.接机后，乘车前往酒店,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呼和浩特-希拉穆仁草原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希拉穆仁草原】丘陵起伏，芳草萋萋，空气清新，一派草原风光。一望无际的景色，让人如痴如醉。草原昼夜温差较大，盛夏之夜，也凉爽似秋。抵达后接受蒙古族最高的迎宾仪式——【草原迎宾下马酒】，左手端杯右手的无名指沾酒敬天敬地敬祖先。稍作休息后安排【骑马/马车漫游草原】（价值380元/人）特别赠送护具+保险在马背上感受风的自由，深入草原，体验马背民族的文化。草原广袤无垠，仿佛是一幅天然的水墨画。而在这片美丽的土地上，骑马成为了与自然最亲密接触的方式。
                <w:br/>
                中餐享用【手把肉】（赠送品尝）蒙古族千百年最常食用的传统美食， 
                <w:br/>
                之后根据时间观看大型马术实景剧《漠南传奇》（价值280元/人）百匹骏马奔腾，看蒙古汉子演绎千年史诗，燃到飙泪！
                <w:br/>
                下午为您精心安排了私家牧场定制【下午茶 价值98元/人】，在广袤无垠的草原上，有一处被大自然精心雕琢的私家牧场，它静静地矗立在蓝天白云之下，仿佛是一幅天然的油画。这里，有绿草如茵、牛羊成群，还有那一望无际的蓝天和洁白的云朵，构成了一幅美丽的画卷。
                <w:br/>
                在牧场（价值300元/人）我们还可以体验到熬奶茶 品奶食 炸果条 穿蒙古服拍照，体验草原上的男儿三艺等等一系列的活动。您在紧张的旅途中也能放松下来感受草原的悠闲生活。
                <w:br/>
                晚餐体验最高的宫廷盛宴【诈马宴】（价值398元/人）穿蒙古袍当“王爷/格格”步入金色的大厅，肥嫩的烤全羊、醇香的美酒、充满蒙古文化的仪式流程、草原精灵般的舞姿、灵魂歌者流淌于血液中的音乐、蒙古艺人用生命打奏出的音符，都会让您感叹不虚此行。
                <w:br/>
                晚宴后，参加【激情民族互动篝火晚会】随着篝火的点燃，现场气氛逐渐升温，围着火堆跳安代舞，抬头就是银河，感受着草原文化的独特魅力。后入住草原蒙古包，享受草原一夜。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午餐：手抓肉     晚餐：诈马宴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希拉穆仁草原-大召文化旅游区特色民族服饰旅拍-达拉特旗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观草原日出，草原上的日出是大自然最纯粹的礼物，它让人心旷神怡，忘却尘世的喧嚣和烦恼。早餐后自由活动，后集合前往【大召历史文化旅游区】也是国家文化产业示范基地。地处呼和浩特市老城区最核心区域，是一处集历史、宗教、民族、民俗、商贸等多元文化为一体的特色文化旅游区，是老城历史文化的象征。 旅游区包含：大召广场、大召寺、阿拉坦汗广场、阿拉坦汗铜像、大释迦八塔、玉泉井、塞上老街等商业街区。
                <w:br/>
                之后为您独家赠送蒙古族服饰旅拍一套（价值299元/人）含妆造。您可以选择穿着传统的蒙古族服饰，在寺庙前、古建筑旁或街巷中留下美好的回忆，按下快门的那一刻就是永恒。行程结束后返回酒店休息。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达拉特旗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达拉特旗——响沙湾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早餐后乘车前往【响沙湾】（包含门票+索道 价值130元/人），响沙湾的沙漠景观十分壮观。高耸入云的沙丘、连绵起伏的沙海、蜿蜒曲折的沙脊，构成了一幅幅令人叹为观止的画面。在这里，你可以感受到沙漠的浩瀚与壮阔，也可以领略到沙漠中的神秘与奇幻。后进入【仙沙休闲岛无限畅玩】（价值300元/人）：冲浪车、轨道自行车、北极星全地形车、高空滑索、骑骆驼、果老剧场《果老传说》演出、中心舞台互动演出、响沙之巅（飞行塔）、神仙过山车、果虫小滑车（儿童）、碰碰车（儿童）、儿童游乐等。后返回呼和浩特市前往酒店休息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呼和浩特——福建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带着故事回家，根据航班时间，安排统一送机。旅行的意义。不在于走了多远的路，而在于遇见了多少美好的风景跟心情。这次旅行，完美结束。期待下一次的惊喜。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1.【机票】：厦门-呼和浩特往返经济舱含机建燃油税；
                <w:br/>
                2.【用餐】：全程4早餐，2正餐+1正为价值398元/人诈玛宴（酒店含早餐，不吃不退。正餐十人一桌，8菜1汤，不足十人，按比例减少。）
                <w:br/>
                3.【门票】：行程中所列景点首道大门票。（行程中因旅游者自身原因离团或放弃游览景区或景点、赠送项目，旅行社视旅游者自动放弃，未产生的费用恕不退还。）
                <w:br/>
                4.【儿童】：
                <w:br/>
                ✸大童：含机票、旅游车位、正餐，诈马宴、门票、娱乐套票；不含酒店住宿、不含早餐；
                <w:br/>
                ✸小童：只含机票、旅游车位、半价正餐，诈马宴不占座位，产生费用请家长现付；不含景区门票、娱乐套票、住宿、早餐；
                <w:br/>
                5.【酒店】：全程2晚携程四钻酒店+呼和浩特市升级1晚五钻开元名都酒店或同级+鄂尔多斯精品酒店住宿+1晚商务蒙古包住宿。单男单女，在没有拼住的前提下，请向旅行社补齐房差。
                <w:br/>
                行程参考酒店：
                <w:br/>
                呼和浩特五钻酒店：开元名都大酒店、蓝洋林顿、新城宾馆或同级；
                <w:br/>
                呼和浩特五钻酒店：华辰旅悦、瑞莱克斯、春雪四季、海亮大酒店或同级；
                <w:br/>
                蒙古包：古列延度假中心、蒙古人旅游接待中心、天鹅湖、孙氏、腾格里塔拉、那仁艾木嘎旅游接待中心或同级；
                <w:br/>
                达拉特旗酒店：西敖都酒店、尚景酒店或同级酒店
                <w:br/>
                6.【用车】：正规旅游大巴车
                <w:br/>
                7.【服务】：当地优秀持证导游（8人以下由经验丰富司兼导服务）。
                <w:br/>
                8【保险】：旅行社责任险；建议游客自行购买旅游意外险。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活动期间因交通延阻、罢工、塌方、天气、车辆故障、人力不可抗拒的原因所引起的额外费用；因游客违约、自身过错、自身疾病导致的人身财产损失而额外支付的费用；因战争，台风，海啸，地震等不可抗力而引起的一切食宿费用。
                <w:br/>
                2、游客自行出发点至出发地大交通之间的往返交通费用。
                <w:br/>
                3、旅游期间一切私人性质的自由自主消费，如：洗衣，通讯，娱乐或自由自主购物等。
                <w:br/>
                4、全程入住酒店产生的单房差及加床费用；
                <w:br/>
                5、请游客自愿办理旅游人身意外险。如因交通事故造成客人身体伤害及财物损失，按照《中华人民共和国道路交通事故处理办法》进行赔偿。解释权及理赔权由保险公司负责，如参团人员为外宾请告知旅行社。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以实际产生为准！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2025-07-18T01:24:25+08:00</dcterms:created>
  <dcterms:modified xsi:type="dcterms:W3CDTF">2025-07-18T01:24:25+08:00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