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【粤食粤靓】广州佛山顺德珠海美食双动3日游行程单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-GSZ1614674399aa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1、见证 在望桥驿站见证震撼世界的世纪工程【港珠澳大桥】。
                <w:br/>
                <w:br/>
                2、感受 大都市两岸灯火璀璨，船在江上行的唯美夜景【珠江夜游】。
                <w:br/>
                中国新时期城市有机更新标杆-【永庆坊】。
                <w:br/>
                <w:br/>
                3、领略 再现当年北京圆明园皇家园林宏伟气势【圆明新园】。
                <w:br/>
                明代的古代建筑集园林.雕刻.诗书.灰雕等艺术于一身【清晖园】。
                <w:br/>
                <w:br/>
                4、体验 陶瓷活化石五百年来窑火不绝【南风古灶】。 
                <w:br/>
                佛山武术之乡【舞狮表演】。
                <w:br/>
                5、住宿 升级1晚碧桂园度假村酒店。  
                <w:br/>
                6、美食 全程4正各地美食，广式茶点.顺德火焰醉鹅.顺德捞鸡宴.珠海特色自助火锅。特别赠送顺德特色点心【双皮奶】.
                <w:br/>
                <w:br/>
                7、购物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出发地/深圳北/广州
                <w:br/>
              </w:t>
            </w:r>
          </w:p>
          <w:p>
            <w:pPr>
              <w:pStyle w:val="indent"/>
            </w:pPr>
            <w:r>
              <w:rPr>
                <w:rFonts w:ascii="微软雅黑" w:hAnsi="微软雅黑" w:eastAsia="微软雅黑" w:cs="微软雅黑"/>
                <w:color w:val="000000"/>
                <w:sz w:val="20"/>
                <w:szCs w:val="20"/>
              </w:rPr>
              <w:t xml:space="preserve">
                （全程佩戴好口罩）各出发地动车站指定时间集合（发车前50分钟），乘动车抵达深圳北站，导游接团后车往广州（约2.5小时）游览【永庆坊】位于广州市荔湾区恩宁路，东连上下九地标商业街，南衔5A级景区沙面，是极具广州都市人文底蕴的西关旧址地域。
                <w:br/>
                晚餐安排享用正宗特色【广式茶点】后浏览【珠江夜游】看这个城市的繁华，看它的霓虹，看它安静的一面，也有一番独特的魅力。倘若不游珠江沿岸的文化史迹，可以说就未曾真正游览过广州。可外观到小蛮腰【广州塔】。游毕后入住酒店！
                <w:br/>
                交通：动车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车往佛山（约1.5小时）浏览【佛山祖庙】观一代宗师【叶问纪念馆】及【黄飞鸿纪念馆】及欣赏武术之乡【舞狮表演】位于禅城区祖庙路，祖庙博物馆是一座集明清古建筑艺术和佛山传统文化的民俗类博物馆，辖区包括祖庙古建筑群、孔庙、黄飞鸿纪念馆、叶问堂等。佛山独特醒狮文化原名为瑞狮，意为吉祥如意，是佛山民间独有的庆祝方式。直到鸦片战争的战火蔓延到这片南方之地，因为“瑞”字方言谐音“睡”，具有民族忧患意识的佛山人便将其改为“醒狮”，从此，“有华人之处，必有醒狮”，这成为了扬民族之威，立中国之魂的重要仪式。后浏览【南风古灶】位于著名的南国陶都石湾，景区内有全国重点保护文物、被称为陶瓷活化石的南风古灶和高灶，五百年来窑火不绝、生产未断，世界罕见，已载入吉尼斯世界纪录大全。特别赠送特色点心【双皮奶】一碗上佳的双皮奶，其状如膏，其色洁白，质感细腻嫩滑，口味甜香清淡。在坊间有一说“没有吃过双皮奶，就等于没有来过佛山顺德”。
                <w:br/>
                午餐享用【顺德火焰醉鹅】后前往顺德浏览【逢简水乡】顺德周庄，适合坐着小船，吹着江风，听摇撸划水，看几百年古桥的倒影。后浏览【清晖园】是一处始建于明代的古代园林建筑，全园构筑精巧，布局紧凑。建筑艺术颇高，蔚为壮观，建筑物形式轻巧灵活，雅读朴素，庭园空间主次分明，结构清晰。
                <w:br/>
                晚餐享用【顺德捞鸡宴】后入住酒店。
                <w:br/>
                交通：汽车
                <w:br/>
                到达城市：佛山市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佛山/珠海/深圳北/目的地
                <w:br/>
              </w:t>
            </w:r>
          </w:p>
          <w:p>
            <w:pPr>
              <w:pStyle w:val="indent"/>
            </w:pPr>
            <w:r>
              <w:rPr>
                <w:rFonts w:ascii="微软雅黑" w:hAnsi="微软雅黑" w:eastAsia="微软雅黑" w:cs="微软雅黑"/>
                <w:color w:val="000000"/>
                <w:sz w:val="20"/>
                <w:szCs w:val="20"/>
              </w:rPr>
              <w:t xml:space="preserve">
                早餐后车往珠海（约1.5小时）经国家文明样板路--情侣路。车观珠海城标--渔女献珠，它是珠海市的象征。外观珠海歌剧院【日月贝】取自“珠生于贝，贝生于海”，与珠海城市品味一脉相承，珠海大剧院建成之后“日月贝白天呈现半通透效果，一到夜晚则像月光一样晶莹剔透，无论从哪个角度欣赏，珠海大剧院都将是一件杰出的艺术品。后游览AAAA旅游景区——【圆明新园】圆明新园再现了当年北京圆明园皇家园林的宏伟气势，被誉为“南中国的皇家园林”。
                <w:br/>
                后参观【港珠澳大桥珠澳口岸人工岛】位于珠海拱北湾南侧的珠澳口岸人工岛，是港珠澳大桥主体工程与珠海、澳门两地的衔接中心。登【望桥驿站】是港珠澳大桥珠海公路口岸人工岛一个集咨询服务、拍照打卡、咖啡品尝、文创臻选于一身的观景中心。“望桥驿站”紧靠海边，橙白色的建筑风格显得活力十足。站上二层，远眺大桥壮美身姿，可谓是绝佳观赏地段。近距离感受世界级工程、世界新七大奇迹之一【港珠澳跨海桥】，
                <w:br/>
                中餐安排享用特色【自助火锅】大餐后车往深圳北站（约3小时）乘动车返回，结束旅程！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1、交通：出发站/深圳北 往返二等座动车票（一经出票不得更改或退票，班次时间以当天出票为准）。当地空调旅游车，保证每人一正座。
                <w:br/>
                2、住宿：酒店双标间，凭有效身份证原件办理入住（如无身份证无法办理入住，客人自负）参考酒店：广州维也纳、广豪酒店、广州喆啡酒店、广州宜尚中山八店、捷豹酒店、轰谧斯酒店、柏曼酒店、迎商酒店。佛山碧桂园度假村高级房。
                <w:br/>
                3、用餐：2早4正（特色餐标全部600元/桌+自助餐1正70元/人）。
                <w:br/>
                4、门票：行程所列景点的第一道大门票。
                <w:br/>
                5、导服：当地中文导游服务。
                <w:br/>
                6、儿童：按准确身高，含正餐、车、导游、门票，1.2-1.5含动车票。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1、房差：2晚350元，散客不安排拼房，单人入住的请在出发前补单房。
                <w:br/>
                2、用餐：不含第一天中餐，敬请自理。儿童不含早
                <w:br/>
                3、散客拼团，不含全陪。
                <w:br/>
                4、出团前请付清全款，确定后如退团，3天以上退团收取30%，3天之内退团损失80%，当天退团收100%损失。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1、请各位游客按照防控要求,出门时自觉佩戴好口罩,建议随身携带消毒湿巾(或用于消毒的酒精棉球免洗消毒液等用品,配合工作人员测量体溫,同时做好自身防护。
                <w:br/>
                2、游客进入园区前须佩戴口罩，按间隔标志排队及接受工作人员的现场安排指引，须在入口处接受体温测量筛检、有效身份证明文件核对、“健康码”（包括绿色/蓝色的粤康码、穗康码等）检验，敬请提前准备好有效身份证明文件（包括身份证/港澳居民来往内地通行证/台湾居民来往大陆通行证/居留许可证/护照等）和“健康码”。
                <w:br/>
                3、请携蒂本人身份证,以便景区和酒店按照防疫安全要求核对身份信息。
                <w:br/>
                4、用餐前后勤洗手,用餐保持距离,减少交流。
                <w:br/>
                5、游览时请不要乱扔垃圾,不随地吐痰,请遵守景区生态环保规定。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
                <w:br/>
                   所发生的一切后果由客人自行承担。
                <w:br/>
                4、动车实行实名制购票，上车时需携带车票和跟车票票面所载身份信息相符的本人有效证件进站上车。
                <w:br/>
                5、因为散客到达动车站时间不统一，可能会出现等候现象，请提前跟客人说明！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2025-05-02T12:39:19+08:00</dcterms:created>
  <dcterms:modified xsi:type="dcterms:W3CDTF">2025-05-02T12:39:19+08:00</dcterms:modified>
</cp:coreProperties>
</file>

<file path=docProps/custom.xml><?xml version="1.0" encoding="utf-8"?>
<Properties xmlns="http://schemas.openxmlformats.org/officeDocument/2006/custom-properties" xmlns:vt="http://schemas.openxmlformats.org/officeDocument/2006/docPropsVTypes"/>
</file>